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A00" w:rsidRDefault="00721A00" w:rsidP="00721A00">
      <w:pPr>
        <w:jc w:val="center"/>
        <w:rPr>
          <w:rFonts w:ascii="华文中宋" w:eastAsia="华文中宋" w:hAnsi="华文中宋"/>
          <w:b/>
          <w:color w:val="FF0000"/>
          <w:w w:val="55"/>
          <w:sz w:val="176"/>
        </w:rPr>
      </w:pPr>
      <w:r>
        <w:rPr>
          <w:rFonts w:ascii="华文中宋" w:eastAsia="华文中宋" w:hAnsi="华文中宋" w:hint="eastAsia"/>
          <w:b/>
          <w:color w:val="FF0000"/>
          <w:w w:val="55"/>
          <w:sz w:val="100"/>
        </w:rPr>
        <w:t>湖南农业大学东方科技学院教务部</w:t>
      </w:r>
    </w:p>
    <w:p w:rsidR="00721A00" w:rsidRPr="00285226" w:rsidRDefault="00721A00" w:rsidP="00721A00">
      <w:pPr>
        <w:spacing w:before="240" w:line="500" w:lineRule="exact"/>
        <w:jc w:val="center"/>
        <w:rPr>
          <w:rStyle w:val="red1"/>
          <w:rFonts w:ascii="仿宋" w:eastAsia="仿宋" w:hAnsi="仿宋" w:cs="宋体"/>
          <w:bCs/>
          <w:kern w:val="0"/>
          <w:sz w:val="32"/>
          <w:szCs w:val="32"/>
        </w:rPr>
      </w:pPr>
      <w:r w:rsidRPr="00285226">
        <w:rPr>
          <w:rFonts w:ascii="仿宋" w:eastAsia="仿宋" w:hAnsi="仿宋" w:cs="宋体" w:hint="eastAsia"/>
          <w:bCs/>
          <w:kern w:val="0"/>
          <w:sz w:val="32"/>
          <w:szCs w:val="32"/>
        </w:rPr>
        <w:t>湘农东方教〔20</w:t>
      </w:r>
      <w:r>
        <w:rPr>
          <w:rFonts w:ascii="仿宋" w:eastAsia="仿宋" w:hAnsi="仿宋" w:cs="宋体" w:hint="eastAsia"/>
          <w:bCs/>
          <w:kern w:val="0"/>
          <w:sz w:val="32"/>
          <w:szCs w:val="32"/>
        </w:rPr>
        <w:t>20</w:t>
      </w:r>
      <w:r w:rsidRPr="00285226">
        <w:rPr>
          <w:rFonts w:ascii="仿宋" w:eastAsia="仿宋" w:hAnsi="仿宋" w:cs="宋体" w:hint="eastAsia"/>
          <w:bCs/>
          <w:kern w:val="0"/>
          <w:sz w:val="32"/>
          <w:szCs w:val="32"/>
        </w:rPr>
        <w:t>〕</w:t>
      </w:r>
      <w:r>
        <w:rPr>
          <w:rFonts w:ascii="仿宋" w:eastAsia="仿宋" w:hAnsi="仿宋" w:cs="宋体" w:hint="eastAsia"/>
          <w:bCs/>
          <w:kern w:val="0"/>
          <w:sz w:val="32"/>
          <w:szCs w:val="32"/>
        </w:rPr>
        <w:t>40</w:t>
      </w:r>
      <w:r w:rsidRPr="00285226">
        <w:rPr>
          <w:rFonts w:ascii="仿宋" w:eastAsia="仿宋" w:hAnsi="仿宋" w:cs="宋体" w:hint="eastAsia"/>
          <w:bCs/>
          <w:kern w:val="0"/>
          <w:sz w:val="32"/>
          <w:szCs w:val="32"/>
        </w:rPr>
        <w:t>号</w:t>
      </w:r>
    </w:p>
    <w:p w:rsidR="00721A00" w:rsidRDefault="00721A00" w:rsidP="00721A00">
      <w:pPr>
        <w:ind w:leftChars="-67" w:left="-141" w:rightChars="-94" w:right="-197" w:firstLineChars="44" w:firstLine="92"/>
        <w:rPr>
          <w:rFonts w:hAnsi="宋体" w:cs="Tahoma"/>
          <w:b/>
        </w:rPr>
      </w:pPr>
      <w:r w:rsidRPr="006C0B98">
        <w:rPr>
          <w:rFonts w:hAnsi="Times New Roman"/>
        </w:rPr>
        <w:pict>
          <v:line id="直线 7" o:spid="_x0000_s1026" style="position:absolute;left:0;text-align:left;z-index:251658240" from="-4.7pt,15.6pt" to="474.95pt,15.6pt" strokecolor="red" strokeweight="1.5pt"/>
        </w:pict>
      </w:r>
      <w:r>
        <w:rPr>
          <w:rFonts w:ascii="仿宋_GB2312" w:eastAsia="仿宋_GB2312" w:hAnsi="仿宋_GB2312" w:hint="eastAsia"/>
          <w:sz w:val="28"/>
          <w:szCs w:val="28"/>
        </w:rPr>
        <w:t xml:space="preserve">　</w:t>
      </w:r>
    </w:p>
    <w:p w:rsidR="00721A00" w:rsidRDefault="00721A00" w:rsidP="00721A00">
      <w:pPr>
        <w:tabs>
          <w:tab w:val="left" w:pos="6300"/>
        </w:tabs>
        <w:spacing w:line="600" w:lineRule="exact"/>
        <w:rPr>
          <w:rFonts w:ascii="新宋体" w:eastAsia="新宋体" w:hAnsi="新宋体"/>
          <w:b/>
          <w:sz w:val="36"/>
          <w:szCs w:val="36"/>
        </w:rPr>
      </w:pPr>
    </w:p>
    <w:p w:rsidR="00AD2EB3" w:rsidRPr="0056794C" w:rsidRDefault="00CE668C" w:rsidP="00554174">
      <w:pPr>
        <w:widowControl/>
        <w:spacing w:line="600" w:lineRule="exact"/>
        <w:jc w:val="center"/>
        <w:rPr>
          <w:rFonts w:ascii="华文中宋" w:eastAsia="华文中宋" w:hAnsi="华文中宋"/>
          <w:b/>
          <w:bCs/>
          <w:color w:val="000000"/>
          <w:kern w:val="0"/>
          <w:sz w:val="36"/>
          <w:szCs w:val="36"/>
        </w:rPr>
      </w:pPr>
      <w:r w:rsidRPr="0056794C">
        <w:rPr>
          <w:rFonts w:ascii="华文中宋" w:eastAsia="华文中宋" w:hAnsi="华文中宋" w:hint="eastAsia"/>
          <w:b/>
          <w:bCs/>
          <w:color w:val="000000"/>
          <w:kern w:val="0"/>
          <w:sz w:val="36"/>
          <w:szCs w:val="36"/>
        </w:rPr>
        <w:t>关于公布</w:t>
      </w:r>
      <w:r w:rsidR="00893885" w:rsidRPr="0056794C">
        <w:rPr>
          <w:rFonts w:ascii="华文中宋" w:eastAsia="华文中宋" w:hAnsi="华文中宋" w:hint="eastAsia"/>
          <w:b/>
          <w:bCs/>
          <w:color w:val="000000"/>
          <w:kern w:val="0"/>
          <w:sz w:val="36"/>
          <w:szCs w:val="36"/>
        </w:rPr>
        <w:t>20</w:t>
      </w:r>
      <w:r w:rsidR="00D649CB" w:rsidRPr="0056794C">
        <w:rPr>
          <w:rFonts w:ascii="华文中宋" w:eastAsia="华文中宋" w:hAnsi="华文中宋" w:hint="eastAsia"/>
          <w:b/>
          <w:bCs/>
          <w:color w:val="000000"/>
          <w:kern w:val="0"/>
          <w:sz w:val="36"/>
          <w:szCs w:val="36"/>
        </w:rPr>
        <w:t>20年</w:t>
      </w:r>
      <w:r w:rsidRPr="0056794C">
        <w:rPr>
          <w:rFonts w:ascii="华文中宋" w:eastAsia="华文中宋" w:hAnsi="华文中宋" w:hint="eastAsia"/>
          <w:b/>
          <w:bCs/>
          <w:color w:val="000000"/>
          <w:kern w:val="0"/>
          <w:sz w:val="36"/>
          <w:szCs w:val="36"/>
        </w:rPr>
        <w:t>大学生</w:t>
      </w:r>
      <w:r w:rsidR="00AD2EB3" w:rsidRPr="0056794C">
        <w:rPr>
          <w:rFonts w:ascii="华文中宋" w:eastAsia="华文中宋" w:hAnsi="华文中宋" w:hint="eastAsia"/>
          <w:b/>
          <w:bCs/>
          <w:color w:val="000000"/>
          <w:kern w:val="0"/>
          <w:sz w:val="36"/>
          <w:szCs w:val="36"/>
        </w:rPr>
        <w:t>创新训练</w:t>
      </w:r>
      <w:r w:rsidRPr="0056794C">
        <w:rPr>
          <w:rFonts w:ascii="华文中宋" w:eastAsia="华文中宋" w:hAnsi="华文中宋" w:hint="eastAsia"/>
          <w:b/>
          <w:bCs/>
          <w:color w:val="000000"/>
          <w:kern w:val="0"/>
          <w:sz w:val="36"/>
          <w:szCs w:val="36"/>
        </w:rPr>
        <w:t>项目</w:t>
      </w:r>
      <w:r w:rsidR="0089366A" w:rsidRPr="0056794C">
        <w:rPr>
          <w:rFonts w:ascii="华文中宋" w:eastAsia="华文中宋" w:hAnsi="华文中宋" w:hint="eastAsia"/>
          <w:b/>
          <w:bCs/>
          <w:color w:val="000000"/>
          <w:kern w:val="0"/>
          <w:sz w:val="36"/>
          <w:szCs w:val="36"/>
        </w:rPr>
        <w:t>中期检查和</w:t>
      </w:r>
      <w:r w:rsidRPr="0056794C">
        <w:rPr>
          <w:rFonts w:ascii="华文中宋" w:eastAsia="华文中宋" w:hAnsi="华文中宋" w:hint="eastAsia"/>
          <w:b/>
          <w:bCs/>
          <w:color w:val="000000"/>
          <w:kern w:val="0"/>
          <w:sz w:val="36"/>
          <w:szCs w:val="36"/>
        </w:rPr>
        <w:t>结题验收</w:t>
      </w:r>
    </w:p>
    <w:p w:rsidR="00CE668C" w:rsidRPr="0056794C" w:rsidRDefault="00CE668C" w:rsidP="00554174">
      <w:pPr>
        <w:widowControl/>
        <w:spacing w:line="600" w:lineRule="exact"/>
        <w:jc w:val="center"/>
        <w:rPr>
          <w:rFonts w:ascii="华文中宋" w:eastAsia="华文中宋" w:hAnsi="华文中宋"/>
          <w:b/>
          <w:bCs/>
          <w:color w:val="000000"/>
          <w:kern w:val="0"/>
          <w:sz w:val="36"/>
          <w:szCs w:val="36"/>
        </w:rPr>
      </w:pPr>
      <w:r w:rsidRPr="0056794C">
        <w:rPr>
          <w:rFonts w:ascii="华文中宋" w:eastAsia="华文中宋" w:hAnsi="华文中宋" w:hint="eastAsia"/>
          <w:b/>
          <w:bCs/>
          <w:color w:val="000000"/>
          <w:kern w:val="0"/>
          <w:sz w:val="36"/>
          <w:szCs w:val="36"/>
        </w:rPr>
        <w:t>评审结果的通知</w:t>
      </w:r>
    </w:p>
    <w:p w:rsidR="00CE668C" w:rsidRPr="0056794C" w:rsidRDefault="00CE668C" w:rsidP="00554174">
      <w:pPr>
        <w:widowControl/>
        <w:spacing w:line="600" w:lineRule="exact"/>
        <w:jc w:val="center"/>
        <w:rPr>
          <w:rFonts w:ascii="华文中宋" w:eastAsia="华文中宋" w:hAnsi="华文中宋"/>
          <w:b/>
          <w:bCs/>
          <w:kern w:val="0"/>
          <w:sz w:val="36"/>
          <w:szCs w:val="36"/>
        </w:rPr>
      </w:pPr>
    </w:p>
    <w:p w:rsidR="00CE668C" w:rsidRPr="008E3C6B" w:rsidRDefault="00CE668C" w:rsidP="0056794C">
      <w:pPr>
        <w:spacing w:line="520" w:lineRule="exact"/>
        <w:rPr>
          <w:rFonts w:ascii="仿宋_GB2312" w:eastAsia="仿宋_GB2312" w:hAnsiTheme="minorEastAsia"/>
          <w:b/>
          <w:sz w:val="28"/>
          <w:szCs w:val="28"/>
        </w:rPr>
      </w:pPr>
      <w:r w:rsidRPr="008E3C6B">
        <w:rPr>
          <w:rFonts w:ascii="仿宋_GB2312" w:eastAsia="仿宋_GB2312" w:hAnsiTheme="minorEastAsia" w:hint="eastAsia"/>
          <w:b/>
          <w:sz w:val="28"/>
          <w:szCs w:val="28"/>
        </w:rPr>
        <w:t>各学部、项目负责人：</w:t>
      </w:r>
    </w:p>
    <w:p w:rsidR="00CE668C" w:rsidRPr="0056794C" w:rsidRDefault="00CE668C" w:rsidP="0056794C">
      <w:pPr>
        <w:widowControl/>
        <w:shd w:val="clear" w:color="auto" w:fill="FFFFFF"/>
        <w:spacing w:line="520" w:lineRule="exact"/>
        <w:ind w:firstLineChars="200" w:firstLine="560"/>
        <w:jc w:val="left"/>
        <w:outlineLvl w:val="2"/>
        <w:rPr>
          <w:rFonts w:ascii="仿宋_GB2312" w:eastAsia="仿宋_GB2312" w:hAnsiTheme="minorEastAsia"/>
          <w:kern w:val="0"/>
          <w:sz w:val="28"/>
          <w:szCs w:val="28"/>
        </w:rPr>
      </w:pPr>
      <w:r w:rsidRPr="0056794C">
        <w:rPr>
          <w:rFonts w:ascii="仿宋_GB2312" w:eastAsia="仿宋_GB2312" w:hAnsiTheme="minorEastAsia" w:hint="eastAsia"/>
          <w:kern w:val="0"/>
          <w:sz w:val="28"/>
          <w:szCs w:val="28"/>
        </w:rPr>
        <w:t>根据《</w:t>
      </w:r>
      <w:r w:rsidR="00DF0C9E" w:rsidRPr="0056794C">
        <w:rPr>
          <w:rFonts w:ascii="仿宋_GB2312" w:eastAsia="仿宋_GB2312" w:hAnsiTheme="minorEastAsia" w:hint="eastAsia"/>
          <w:kern w:val="0"/>
          <w:sz w:val="28"/>
          <w:szCs w:val="28"/>
        </w:rPr>
        <w:t>关于开展</w:t>
      </w:r>
      <w:r w:rsidR="00893885" w:rsidRPr="0056794C">
        <w:rPr>
          <w:rFonts w:ascii="仿宋_GB2312" w:eastAsia="仿宋_GB2312" w:hAnsiTheme="minorEastAsia" w:hint="eastAsia"/>
          <w:kern w:val="0"/>
          <w:sz w:val="28"/>
          <w:szCs w:val="28"/>
        </w:rPr>
        <w:t>20</w:t>
      </w:r>
      <w:r w:rsidR="005016D7" w:rsidRPr="0056794C">
        <w:rPr>
          <w:rFonts w:ascii="仿宋_GB2312" w:eastAsia="仿宋_GB2312" w:hAnsiTheme="minorEastAsia" w:hint="eastAsia"/>
          <w:kern w:val="0"/>
          <w:sz w:val="28"/>
          <w:szCs w:val="28"/>
        </w:rPr>
        <w:t>20</w:t>
      </w:r>
      <w:r w:rsidR="00153564" w:rsidRPr="0056794C">
        <w:rPr>
          <w:rFonts w:ascii="仿宋_GB2312" w:eastAsia="仿宋_GB2312" w:hAnsiTheme="minorEastAsia" w:hint="eastAsia"/>
          <w:kern w:val="0"/>
          <w:sz w:val="28"/>
          <w:szCs w:val="28"/>
        </w:rPr>
        <w:t>年</w:t>
      </w:r>
      <w:r w:rsidR="00DF0C9E" w:rsidRPr="0056794C">
        <w:rPr>
          <w:rFonts w:ascii="仿宋_GB2312" w:eastAsia="仿宋_GB2312" w:hAnsiTheme="minorEastAsia" w:hint="eastAsia"/>
          <w:kern w:val="0"/>
          <w:sz w:val="28"/>
          <w:szCs w:val="28"/>
        </w:rPr>
        <w:t>大学生研究性学习和创新性实验计划项目中期检查及结题验收的通知</w:t>
      </w:r>
      <w:r w:rsidRPr="0056794C">
        <w:rPr>
          <w:rFonts w:ascii="仿宋_GB2312" w:eastAsia="仿宋_GB2312" w:hAnsiTheme="minorEastAsia" w:hint="eastAsia"/>
          <w:kern w:val="0"/>
          <w:sz w:val="28"/>
          <w:szCs w:val="28"/>
        </w:rPr>
        <w:t>》(湘农东方教〔</w:t>
      </w:r>
      <w:r w:rsidR="00893885" w:rsidRPr="0056794C">
        <w:rPr>
          <w:rFonts w:ascii="仿宋_GB2312" w:eastAsia="仿宋_GB2312" w:hAnsiTheme="minorEastAsia" w:hint="eastAsia"/>
          <w:kern w:val="0"/>
          <w:sz w:val="28"/>
          <w:szCs w:val="28"/>
        </w:rPr>
        <w:t>20</w:t>
      </w:r>
      <w:r w:rsidR="005016D7" w:rsidRPr="0056794C">
        <w:rPr>
          <w:rFonts w:ascii="仿宋_GB2312" w:eastAsia="仿宋_GB2312" w:hAnsiTheme="minorEastAsia" w:hint="eastAsia"/>
          <w:kern w:val="0"/>
          <w:sz w:val="28"/>
          <w:szCs w:val="28"/>
        </w:rPr>
        <w:t>20</w:t>
      </w:r>
      <w:r w:rsidRPr="0056794C">
        <w:rPr>
          <w:rFonts w:ascii="仿宋_GB2312" w:eastAsia="仿宋_GB2312" w:hAnsiTheme="minorEastAsia" w:hint="eastAsia"/>
          <w:kern w:val="0"/>
          <w:sz w:val="28"/>
          <w:szCs w:val="28"/>
        </w:rPr>
        <w:t>〕</w:t>
      </w:r>
      <w:r w:rsidR="005016D7" w:rsidRPr="0056794C">
        <w:rPr>
          <w:rFonts w:ascii="仿宋_GB2312" w:eastAsia="仿宋_GB2312" w:hAnsiTheme="minorEastAsia" w:hint="eastAsia"/>
          <w:kern w:val="0"/>
          <w:sz w:val="28"/>
          <w:szCs w:val="28"/>
        </w:rPr>
        <w:t>22</w:t>
      </w:r>
      <w:r w:rsidRPr="0056794C">
        <w:rPr>
          <w:rFonts w:ascii="仿宋_GB2312" w:eastAsia="仿宋_GB2312" w:hAnsiTheme="minorEastAsia" w:hint="eastAsia"/>
          <w:kern w:val="0"/>
          <w:sz w:val="28"/>
          <w:szCs w:val="28"/>
        </w:rPr>
        <w:t>号)文件精神，</w:t>
      </w:r>
      <w:r w:rsidR="00893885" w:rsidRPr="0056794C">
        <w:rPr>
          <w:rFonts w:ascii="仿宋_GB2312" w:eastAsia="仿宋_GB2312" w:hAnsiTheme="minorEastAsia" w:hint="eastAsia"/>
          <w:kern w:val="0"/>
          <w:sz w:val="28"/>
          <w:szCs w:val="28"/>
        </w:rPr>
        <w:t>20</w:t>
      </w:r>
      <w:r w:rsidR="00D649CB" w:rsidRPr="0056794C">
        <w:rPr>
          <w:rFonts w:ascii="仿宋_GB2312" w:eastAsia="仿宋_GB2312" w:hAnsiTheme="minorEastAsia" w:hint="eastAsia"/>
          <w:kern w:val="0"/>
          <w:sz w:val="28"/>
          <w:szCs w:val="28"/>
        </w:rPr>
        <w:t>20</w:t>
      </w:r>
      <w:r w:rsidR="00946862" w:rsidRPr="0056794C">
        <w:rPr>
          <w:rFonts w:ascii="仿宋_GB2312" w:eastAsia="仿宋_GB2312" w:hAnsiTheme="minorEastAsia" w:hint="eastAsia"/>
          <w:kern w:val="0"/>
          <w:sz w:val="28"/>
          <w:szCs w:val="28"/>
        </w:rPr>
        <w:t>年</w:t>
      </w:r>
      <w:r w:rsidR="0036177F" w:rsidRPr="0056794C">
        <w:rPr>
          <w:rFonts w:ascii="仿宋_GB2312" w:eastAsia="仿宋_GB2312" w:hAnsiTheme="minorEastAsia" w:hint="eastAsia"/>
          <w:kern w:val="0"/>
          <w:sz w:val="28"/>
          <w:szCs w:val="28"/>
        </w:rPr>
        <w:t>12</w:t>
      </w:r>
      <w:r w:rsidR="00946862" w:rsidRPr="0056794C">
        <w:rPr>
          <w:rFonts w:ascii="仿宋_GB2312" w:eastAsia="仿宋_GB2312" w:hAnsiTheme="minorEastAsia" w:hint="eastAsia"/>
          <w:kern w:val="0"/>
          <w:sz w:val="28"/>
          <w:szCs w:val="28"/>
        </w:rPr>
        <w:t>月</w:t>
      </w:r>
      <w:r w:rsidR="00B74857" w:rsidRPr="0056794C">
        <w:rPr>
          <w:rFonts w:ascii="仿宋_GB2312" w:eastAsia="仿宋_GB2312" w:hAnsiTheme="minorEastAsia" w:hint="eastAsia"/>
          <w:kern w:val="0"/>
          <w:sz w:val="28"/>
          <w:szCs w:val="28"/>
        </w:rPr>
        <w:t>15</w:t>
      </w:r>
      <w:r w:rsidR="00946862" w:rsidRPr="0056794C">
        <w:rPr>
          <w:rFonts w:ascii="仿宋_GB2312" w:eastAsia="仿宋_GB2312" w:hAnsiTheme="minorEastAsia" w:hint="eastAsia"/>
          <w:kern w:val="0"/>
          <w:sz w:val="28"/>
          <w:szCs w:val="28"/>
        </w:rPr>
        <w:t>日</w:t>
      </w:r>
      <w:r w:rsidRPr="0056794C">
        <w:rPr>
          <w:rFonts w:ascii="仿宋_GB2312" w:eastAsia="仿宋_GB2312" w:hAnsiTheme="minorEastAsia" w:hint="eastAsia"/>
          <w:kern w:val="0"/>
          <w:sz w:val="28"/>
          <w:szCs w:val="28"/>
        </w:rPr>
        <w:t>，学院组织评审专家对提交材料的</w:t>
      </w:r>
      <w:r w:rsidR="00D649CB" w:rsidRPr="0056794C">
        <w:rPr>
          <w:rFonts w:ascii="仿宋_GB2312" w:eastAsia="仿宋_GB2312" w:hAnsiTheme="minorEastAsia" w:hint="eastAsia"/>
          <w:kern w:val="0"/>
          <w:sz w:val="28"/>
          <w:szCs w:val="28"/>
        </w:rPr>
        <w:t>48</w:t>
      </w:r>
      <w:r w:rsidRPr="0056794C">
        <w:rPr>
          <w:rFonts w:ascii="仿宋_GB2312" w:eastAsia="仿宋_GB2312" w:hAnsiTheme="minorEastAsia" w:hint="eastAsia"/>
          <w:kern w:val="0"/>
          <w:sz w:val="28"/>
          <w:szCs w:val="28"/>
        </w:rPr>
        <w:t>项</w:t>
      </w:r>
      <w:r w:rsidR="00946862" w:rsidRPr="0056794C">
        <w:rPr>
          <w:rFonts w:ascii="仿宋_GB2312" w:eastAsia="仿宋_GB2312" w:hAnsiTheme="minorEastAsia" w:hint="eastAsia"/>
          <w:kern w:val="0"/>
          <w:sz w:val="28"/>
          <w:szCs w:val="28"/>
        </w:rPr>
        <w:t>在研</w:t>
      </w:r>
      <w:r w:rsidRPr="0056794C">
        <w:rPr>
          <w:rFonts w:ascii="仿宋_GB2312" w:eastAsia="仿宋_GB2312" w:hAnsiTheme="minorEastAsia" w:hint="eastAsia"/>
          <w:kern w:val="0"/>
          <w:sz w:val="28"/>
          <w:szCs w:val="28"/>
        </w:rPr>
        <w:t>大学生</w:t>
      </w:r>
      <w:r w:rsidR="00E25B2A" w:rsidRPr="0056794C">
        <w:rPr>
          <w:rFonts w:ascii="仿宋_GB2312" w:eastAsia="仿宋_GB2312" w:hAnsiTheme="minorEastAsia" w:hint="eastAsia"/>
          <w:kern w:val="0"/>
          <w:sz w:val="28"/>
          <w:szCs w:val="28"/>
        </w:rPr>
        <w:t>创新训练</w:t>
      </w:r>
      <w:r w:rsidRPr="0056794C">
        <w:rPr>
          <w:rFonts w:ascii="仿宋_GB2312" w:eastAsia="仿宋_GB2312" w:hAnsiTheme="minorEastAsia" w:hint="eastAsia"/>
          <w:kern w:val="0"/>
          <w:sz w:val="28"/>
          <w:szCs w:val="28"/>
        </w:rPr>
        <w:t>项目进行了</w:t>
      </w:r>
      <w:r w:rsidR="00946862" w:rsidRPr="0056794C">
        <w:rPr>
          <w:rFonts w:ascii="仿宋_GB2312" w:eastAsia="仿宋_GB2312" w:hAnsiTheme="minorEastAsia" w:hint="eastAsia"/>
          <w:kern w:val="0"/>
          <w:sz w:val="28"/>
          <w:szCs w:val="28"/>
        </w:rPr>
        <w:t>中期检查和</w:t>
      </w:r>
      <w:r w:rsidRPr="0056794C">
        <w:rPr>
          <w:rFonts w:ascii="仿宋_GB2312" w:eastAsia="仿宋_GB2312" w:hAnsiTheme="minorEastAsia" w:hint="eastAsia"/>
          <w:kern w:val="0"/>
          <w:sz w:val="28"/>
          <w:szCs w:val="28"/>
        </w:rPr>
        <w:t>结题验收评审。通过各项目组成员现场答辩、专家评审</w:t>
      </w:r>
      <w:r w:rsidR="0099162D" w:rsidRPr="0056794C">
        <w:rPr>
          <w:rFonts w:ascii="仿宋_GB2312" w:eastAsia="仿宋_GB2312" w:hAnsiTheme="minorEastAsia" w:hint="eastAsia"/>
          <w:kern w:val="0"/>
          <w:sz w:val="28"/>
          <w:szCs w:val="28"/>
        </w:rPr>
        <w:t>，</w:t>
      </w:r>
      <w:r w:rsidR="00B74857" w:rsidRPr="0056794C">
        <w:rPr>
          <w:rFonts w:ascii="仿宋_GB2312" w:eastAsia="仿宋_GB2312" w:hAnsiTheme="minorEastAsia" w:hint="eastAsia"/>
          <w:kern w:val="0"/>
          <w:sz w:val="28"/>
          <w:szCs w:val="28"/>
        </w:rPr>
        <w:t>1</w:t>
      </w:r>
      <w:r w:rsidR="009747DE" w:rsidRPr="0056794C">
        <w:rPr>
          <w:rFonts w:ascii="仿宋_GB2312" w:eastAsia="仿宋_GB2312" w:hAnsiTheme="minorEastAsia" w:hint="eastAsia"/>
          <w:kern w:val="0"/>
          <w:sz w:val="28"/>
          <w:szCs w:val="28"/>
        </w:rPr>
        <w:t>9</w:t>
      </w:r>
      <w:r w:rsidR="00B74857" w:rsidRPr="0056794C">
        <w:rPr>
          <w:rFonts w:ascii="仿宋_GB2312" w:eastAsia="仿宋_GB2312" w:hAnsiTheme="minorEastAsia" w:hint="eastAsia"/>
          <w:kern w:val="0"/>
          <w:sz w:val="28"/>
          <w:szCs w:val="28"/>
        </w:rPr>
        <w:t>个申请结题的项目中1</w:t>
      </w:r>
      <w:r w:rsidR="009D35C5" w:rsidRPr="0056794C">
        <w:rPr>
          <w:rFonts w:ascii="仿宋_GB2312" w:eastAsia="仿宋_GB2312" w:hAnsiTheme="minorEastAsia" w:hint="eastAsia"/>
          <w:kern w:val="0"/>
          <w:sz w:val="28"/>
          <w:szCs w:val="28"/>
        </w:rPr>
        <w:t>8</w:t>
      </w:r>
      <w:r w:rsidR="00B74857" w:rsidRPr="0056794C">
        <w:rPr>
          <w:rFonts w:ascii="仿宋_GB2312" w:eastAsia="仿宋_GB2312" w:hAnsiTheme="minorEastAsia" w:hint="eastAsia"/>
          <w:kern w:val="0"/>
          <w:sz w:val="28"/>
          <w:szCs w:val="28"/>
        </w:rPr>
        <w:t>个</w:t>
      </w:r>
      <w:r w:rsidR="00D649CB" w:rsidRPr="0056794C">
        <w:rPr>
          <w:rFonts w:ascii="仿宋_GB2312" w:eastAsia="仿宋_GB2312" w:hAnsiTheme="minorEastAsia" w:hint="eastAsia"/>
          <w:kern w:val="0"/>
          <w:sz w:val="28"/>
          <w:szCs w:val="28"/>
        </w:rPr>
        <w:t>项目</w:t>
      </w:r>
      <w:r w:rsidR="00B74857" w:rsidRPr="0056794C">
        <w:rPr>
          <w:rFonts w:ascii="仿宋_GB2312" w:eastAsia="仿宋_GB2312" w:hAnsiTheme="minorEastAsia" w:hint="eastAsia"/>
          <w:kern w:val="0"/>
          <w:sz w:val="28"/>
          <w:szCs w:val="28"/>
        </w:rPr>
        <w:t>（国家级</w:t>
      </w:r>
      <w:r w:rsidR="00D649CB" w:rsidRPr="0056794C">
        <w:rPr>
          <w:rFonts w:ascii="仿宋_GB2312" w:eastAsia="仿宋_GB2312" w:hAnsiTheme="minorEastAsia" w:hint="eastAsia"/>
          <w:kern w:val="0"/>
          <w:sz w:val="28"/>
          <w:szCs w:val="28"/>
        </w:rPr>
        <w:t>5</w:t>
      </w:r>
      <w:r w:rsidR="00B74857" w:rsidRPr="0056794C">
        <w:rPr>
          <w:rFonts w:ascii="仿宋_GB2312" w:eastAsia="仿宋_GB2312" w:hAnsiTheme="minorEastAsia" w:hint="eastAsia"/>
          <w:kern w:val="0"/>
          <w:sz w:val="28"/>
          <w:szCs w:val="28"/>
        </w:rPr>
        <w:t>个，省级</w:t>
      </w:r>
      <w:r w:rsidR="009D35C5" w:rsidRPr="0056794C">
        <w:rPr>
          <w:rFonts w:ascii="仿宋_GB2312" w:eastAsia="仿宋_GB2312" w:hAnsiTheme="minorEastAsia" w:hint="eastAsia"/>
          <w:kern w:val="0"/>
          <w:sz w:val="28"/>
          <w:szCs w:val="28"/>
        </w:rPr>
        <w:t>8</w:t>
      </w:r>
      <w:r w:rsidR="00B74857" w:rsidRPr="0056794C">
        <w:rPr>
          <w:rFonts w:ascii="仿宋_GB2312" w:eastAsia="仿宋_GB2312" w:hAnsiTheme="minorEastAsia" w:hint="eastAsia"/>
          <w:kern w:val="0"/>
          <w:sz w:val="28"/>
          <w:szCs w:val="28"/>
        </w:rPr>
        <w:t>个，院级8项）通过结题验收</w:t>
      </w:r>
      <w:r w:rsidR="00E25B2A" w:rsidRPr="0056794C">
        <w:rPr>
          <w:rFonts w:ascii="仿宋_GB2312" w:eastAsia="仿宋_GB2312" w:hAnsiTheme="minorEastAsia" w:hint="eastAsia"/>
          <w:kern w:val="0"/>
          <w:sz w:val="28"/>
          <w:szCs w:val="28"/>
        </w:rPr>
        <w:t>；</w:t>
      </w:r>
      <w:r w:rsidR="009747DE" w:rsidRPr="0056794C">
        <w:rPr>
          <w:rFonts w:ascii="仿宋_GB2312" w:eastAsia="仿宋_GB2312" w:hAnsiTheme="minorEastAsia" w:hint="eastAsia"/>
          <w:kern w:val="0"/>
          <w:sz w:val="28"/>
          <w:szCs w:val="28"/>
        </w:rPr>
        <w:t>29</w:t>
      </w:r>
      <w:r w:rsidR="00D649CB" w:rsidRPr="0056794C">
        <w:rPr>
          <w:rFonts w:ascii="仿宋_GB2312" w:eastAsia="仿宋_GB2312" w:hAnsiTheme="minorEastAsia" w:hint="eastAsia"/>
          <w:kern w:val="0"/>
          <w:sz w:val="28"/>
          <w:szCs w:val="28"/>
        </w:rPr>
        <w:t>个项目通过中期检查，其中</w:t>
      </w:r>
      <w:r w:rsidR="00B74857" w:rsidRPr="0056794C">
        <w:rPr>
          <w:rFonts w:ascii="仿宋_GB2312" w:eastAsia="仿宋_GB2312" w:hAnsiTheme="minorEastAsia" w:hint="eastAsia"/>
          <w:kern w:val="0"/>
          <w:sz w:val="28"/>
          <w:szCs w:val="28"/>
        </w:rPr>
        <w:t>国家级</w:t>
      </w:r>
      <w:r w:rsidR="009747DE" w:rsidRPr="0056794C">
        <w:rPr>
          <w:rFonts w:ascii="仿宋_GB2312" w:eastAsia="仿宋_GB2312" w:hAnsiTheme="minorEastAsia" w:hint="eastAsia"/>
          <w:kern w:val="0"/>
          <w:sz w:val="28"/>
          <w:szCs w:val="28"/>
        </w:rPr>
        <w:t>2</w:t>
      </w:r>
      <w:r w:rsidR="00B74857" w:rsidRPr="0056794C">
        <w:rPr>
          <w:rFonts w:ascii="仿宋_GB2312" w:eastAsia="仿宋_GB2312" w:hAnsiTheme="minorEastAsia" w:hint="eastAsia"/>
          <w:kern w:val="0"/>
          <w:sz w:val="28"/>
          <w:szCs w:val="28"/>
        </w:rPr>
        <w:t>项，省级6项，院级21项</w:t>
      </w:r>
      <w:r w:rsidR="00D649CB" w:rsidRPr="0056794C">
        <w:rPr>
          <w:rFonts w:ascii="仿宋_GB2312" w:eastAsia="仿宋_GB2312" w:hAnsiTheme="minorEastAsia" w:hint="eastAsia"/>
          <w:kern w:val="0"/>
          <w:sz w:val="28"/>
          <w:szCs w:val="28"/>
        </w:rPr>
        <w:t>，并从通过本次中期检查和结题验收的院级项目中</w:t>
      </w:r>
      <w:r w:rsidR="001C2EFB" w:rsidRPr="0056794C">
        <w:rPr>
          <w:rFonts w:ascii="仿宋_GB2312" w:eastAsia="仿宋_GB2312" w:hAnsiTheme="minorEastAsia" w:hint="eastAsia"/>
          <w:kern w:val="0"/>
          <w:sz w:val="28"/>
          <w:szCs w:val="28"/>
        </w:rPr>
        <w:t>推选</w:t>
      </w:r>
      <w:r w:rsidR="00E25B2A" w:rsidRPr="0056794C">
        <w:rPr>
          <w:rFonts w:ascii="仿宋_GB2312" w:eastAsia="仿宋_GB2312" w:hAnsiTheme="minorEastAsia" w:hint="eastAsia"/>
          <w:kern w:val="0"/>
          <w:sz w:val="28"/>
          <w:szCs w:val="28"/>
        </w:rPr>
        <w:t>了</w:t>
      </w:r>
      <w:r w:rsidR="007178EC" w:rsidRPr="0056794C">
        <w:rPr>
          <w:rFonts w:ascii="仿宋_GB2312" w:eastAsia="仿宋_GB2312" w:hAnsiTheme="minorEastAsia" w:hint="eastAsia"/>
          <w:kern w:val="0"/>
          <w:sz w:val="28"/>
          <w:szCs w:val="28"/>
        </w:rPr>
        <w:t>1</w:t>
      </w:r>
      <w:r w:rsidR="008725CF" w:rsidRPr="0056794C">
        <w:rPr>
          <w:rFonts w:ascii="仿宋_GB2312" w:eastAsia="仿宋_GB2312" w:hAnsiTheme="minorEastAsia" w:hint="eastAsia"/>
          <w:kern w:val="0"/>
          <w:sz w:val="28"/>
          <w:szCs w:val="28"/>
        </w:rPr>
        <w:t>7</w:t>
      </w:r>
      <w:r w:rsidR="001C2EFB" w:rsidRPr="0056794C">
        <w:rPr>
          <w:rFonts w:ascii="仿宋_GB2312" w:eastAsia="仿宋_GB2312" w:hAnsiTheme="minorEastAsia" w:hint="eastAsia"/>
          <w:kern w:val="0"/>
          <w:sz w:val="28"/>
          <w:szCs w:val="28"/>
        </w:rPr>
        <w:t>个项目为</w:t>
      </w:r>
      <w:r w:rsidR="00B74857" w:rsidRPr="0056794C">
        <w:rPr>
          <w:rFonts w:ascii="仿宋_GB2312" w:eastAsia="仿宋_GB2312" w:hAnsiTheme="minorEastAsia" w:hint="eastAsia"/>
          <w:kern w:val="0"/>
          <w:sz w:val="28"/>
          <w:szCs w:val="28"/>
        </w:rPr>
        <w:t>2021</w:t>
      </w:r>
      <w:r w:rsidR="00E25B2A" w:rsidRPr="0056794C">
        <w:rPr>
          <w:rFonts w:ascii="仿宋_GB2312" w:eastAsia="仿宋_GB2312" w:hAnsiTheme="minorEastAsia" w:hint="eastAsia"/>
          <w:kern w:val="0"/>
          <w:sz w:val="28"/>
          <w:szCs w:val="28"/>
        </w:rPr>
        <w:t>年省级</w:t>
      </w:r>
      <w:r w:rsidR="001C2EFB" w:rsidRPr="0056794C">
        <w:rPr>
          <w:rFonts w:ascii="仿宋_GB2312" w:eastAsia="仿宋_GB2312" w:hAnsiTheme="minorEastAsia" w:hint="eastAsia"/>
          <w:kern w:val="0"/>
          <w:sz w:val="28"/>
          <w:szCs w:val="28"/>
        </w:rPr>
        <w:t>遴选项目</w:t>
      </w:r>
      <w:r w:rsidR="009C765B" w:rsidRPr="0056794C">
        <w:rPr>
          <w:rFonts w:ascii="仿宋_GB2312" w:eastAsia="仿宋_GB2312" w:hAnsiTheme="minorEastAsia" w:hint="eastAsia"/>
          <w:kern w:val="0"/>
          <w:sz w:val="28"/>
          <w:szCs w:val="28"/>
        </w:rPr>
        <w:t>。</w:t>
      </w:r>
      <w:r w:rsidR="001C2EFB" w:rsidRPr="0056794C">
        <w:rPr>
          <w:rFonts w:ascii="仿宋_GB2312" w:eastAsia="仿宋_GB2312" w:hAnsiTheme="minorEastAsia" w:hint="eastAsia"/>
          <w:kern w:val="0"/>
          <w:sz w:val="28"/>
          <w:szCs w:val="28"/>
        </w:rPr>
        <w:t>具体</w:t>
      </w:r>
      <w:r w:rsidR="00946862" w:rsidRPr="0056794C">
        <w:rPr>
          <w:rFonts w:ascii="仿宋_GB2312" w:eastAsia="仿宋_GB2312" w:hAnsiTheme="minorEastAsia" w:hint="eastAsia"/>
          <w:kern w:val="0"/>
          <w:sz w:val="28"/>
          <w:szCs w:val="28"/>
        </w:rPr>
        <w:t>结果</w:t>
      </w:r>
      <w:r w:rsidRPr="0056794C">
        <w:rPr>
          <w:rFonts w:ascii="仿宋_GB2312" w:eastAsia="仿宋_GB2312" w:hAnsiTheme="minorEastAsia" w:hint="eastAsia"/>
          <w:kern w:val="0"/>
          <w:sz w:val="28"/>
          <w:szCs w:val="28"/>
        </w:rPr>
        <w:t>见附表</w:t>
      </w:r>
      <w:r w:rsidR="00267C90" w:rsidRPr="0056794C">
        <w:rPr>
          <w:rFonts w:ascii="仿宋_GB2312" w:eastAsia="仿宋_GB2312" w:hAnsiTheme="minorEastAsia" w:hint="eastAsia"/>
          <w:kern w:val="0"/>
          <w:sz w:val="28"/>
          <w:szCs w:val="28"/>
        </w:rPr>
        <w:t>1</w:t>
      </w:r>
      <w:r w:rsidR="00153564" w:rsidRPr="0056794C">
        <w:rPr>
          <w:rFonts w:ascii="仿宋_GB2312" w:eastAsia="仿宋_GB2312" w:hAnsiTheme="minorEastAsia" w:hint="eastAsia"/>
          <w:kern w:val="0"/>
          <w:sz w:val="28"/>
          <w:szCs w:val="28"/>
        </w:rPr>
        <w:t>、附表2</w:t>
      </w:r>
      <w:r w:rsidRPr="0056794C">
        <w:rPr>
          <w:rFonts w:ascii="仿宋_GB2312" w:eastAsia="仿宋_GB2312" w:hAnsiTheme="minorEastAsia" w:hint="eastAsia"/>
          <w:kern w:val="0"/>
          <w:sz w:val="28"/>
          <w:szCs w:val="28"/>
        </w:rPr>
        <w:t>。</w:t>
      </w:r>
    </w:p>
    <w:p w:rsidR="000F1CD8" w:rsidRPr="0056794C" w:rsidRDefault="009C765B" w:rsidP="0056794C">
      <w:pPr>
        <w:shd w:val="clear" w:color="auto" w:fill="FFFFFF"/>
        <w:spacing w:line="520" w:lineRule="exact"/>
        <w:ind w:firstLineChars="200" w:firstLine="560"/>
        <w:jc w:val="left"/>
        <w:rPr>
          <w:rFonts w:ascii="仿宋_GB2312" w:eastAsia="仿宋_GB2312" w:hAnsiTheme="minorEastAsia"/>
          <w:kern w:val="0"/>
          <w:sz w:val="28"/>
          <w:szCs w:val="28"/>
        </w:rPr>
      </w:pPr>
      <w:r w:rsidRPr="0056794C">
        <w:rPr>
          <w:rFonts w:ascii="仿宋_GB2312" w:eastAsia="仿宋_GB2312" w:hAnsiTheme="minorEastAsia" w:hint="eastAsia"/>
          <w:kern w:val="0"/>
          <w:sz w:val="28"/>
          <w:szCs w:val="28"/>
        </w:rPr>
        <w:t>通过本次中期检查或结题验收的项目</w:t>
      </w:r>
      <w:r w:rsidR="00E25B2A" w:rsidRPr="0056794C">
        <w:rPr>
          <w:rFonts w:ascii="仿宋_GB2312" w:eastAsia="仿宋_GB2312" w:hAnsiTheme="minorEastAsia" w:hint="eastAsia"/>
          <w:kern w:val="0"/>
          <w:sz w:val="28"/>
          <w:szCs w:val="28"/>
        </w:rPr>
        <w:t>，</w:t>
      </w:r>
      <w:r w:rsidRPr="0056794C">
        <w:rPr>
          <w:rFonts w:ascii="仿宋_GB2312" w:eastAsia="仿宋_GB2312" w:hAnsiTheme="minorEastAsia" w:hint="eastAsia"/>
          <w:kern w:val="0"/>
          <w:sz w:val="28"/>
          <w:szCs w:val="28"/>
        </w:rPr>
        <w:t>学院将拨付</w:t>
      </w:r>
      <w:r w:rsidR="00153564" w:rsidRPr="0056794C">
        <w:rPr>
          <w:rFonts w:ascii="仿宋_GB2312" w:eastAsia="仿宋_GB2312" w:hAnsiTheme="minorEastAsia" w:hint="eastAsia"/>
          <w:kern w:val="0"/>
          <w:sz w:val="28"/>
          <w:szCs w:val="28"/>
        </w:rPr>
        <w:t>下一</w:t>
      </w:r>
      <w:r w:rsidRPr="0056794C">
        <w:rPr>
          <w:rFonts w:ascii="仿宋_GB2312" w:eastAsia="仿宋_GB2312" w:hAnsiTheme="minorEastAsia" w:hint="eastAsia"/>
          <w:kern w:val="0"/>
          <w:sz w:val="28"/>
          <w:szCs w:val="28"/>
        </w:rPr>
        <w:t>期研究经费</w:t>
      </w:r>
      <w:r w:rsidR="0099162D" w:rsidRPr="0056794C">
        <w:rPr>
          <w:rFonts w:ascii="仿宋_GB2312" w:eastAsia="仿宋_GB2312" w:hAnsiTheme="minorEastAsia" w:hint="eastAsia"/>
          <w:kern w:val="0"/>
          <w:sz w:val="28"/>
          <w:szCs w:val="28"/>
        </w:rPr>
        <w:t>，</w:t>
      </w:r>
      <w:r w:rsidR="007770F7" w:rsidRPr="0056794C">
        <w:rPr>
          <w:rFonts w:ascii="仿宋_GB2312" w:eastAsia="仿宋_GB2312" w:hAnsiTheme="minorEastAsia" w:hint="eastAsia"/>
          <w:kern w:val="0"/>
          <w:sz w:val="28"/>
          <w:szCs w:val="28"/>
        </w:rPr>
        <w:t>未通过</w:t>
      </w:r>
      <w:r w:rsidR="00E25B2A" w:rsidRPr="0056794C">
        <w:rPr>
          <w:rFonts w:ascii="仿宋_GB2312" w:eastAsia="仿宋_GB2312" w:hAnsiTheme="minorEastAsia" w:hint="eastAsia"/>
          <w:kern w:val="0"/>
          <w:sz w:val="28"/>
          <w:szCs w:val="28"/>
        </w:rPr>
        <w:t>和未参加本次评审的</w:t>
      </w:r>
      <w:r w:rsidRPr="0056794C">
        <w:rPr>
          <w:rFonts w:ascii="仿宋_GB2312" w:eastAsia="仿宋_GB2312" w:hAnsiTheme="minorEastAsia" w:hint="eastAsia"/>
          <w:kern w:val="0"/>
          <w:sz w:val="28"/>
          <w:szCs w:val="28"/>
        </w:rPr>
        <w:t>项目暂不拨付后续研究经费。</w:t>
      </w:r>
      <w:r w:rsidR="00153564" w:rsidRPr="0056794C">
        <w:rPr>
          <w:rFonts w:ascii="仿宋_GB2312" w:eastAsia="仿宋_GB2312" w:hAnsiTheme="minorEastAsia" w:hint="eastAsia"/>
          <w:kern w:val="0"/>
          <w:sz w:val="28"/>
          <w:szCs w:val="28"/>
        </w:rPr>
        <w:t>另</w:t>
      </w:r>
      <w:r w:rsidR="00E25B2A" w:rsidRPr="0056794C">
        <w:rPr>
          <w:rFonts w:ascii="仿宋_GB2312" w:eastAsia="仿宋_GB2312" w:hAnsiTheme="minorEastAsia" w:hint="eastAsia"/>
          <w:kern w:val="0"/>
          <w:sz w:val="28"/>
          <w:szCs w:val="28"/>
        </w:rPr>
        <w:t>有</w:t>
      </w:r>
      <w:r w:rsidR="00B74857" w:rsidRPr="0056794C">
        <w:rPr>
          <w:rFonts w:ascii="仿宋_GB2312" w:eastAsia="仿宋_GB2312" w:hAnsiTheme="minorEastAsia" w:hint="eastAsia"/>
          <w:kern w:val="0"/>
          <w:sz w:val="28"/>
          <w:szCs w:val="28"/>
        </w:rPr>
        <w:t>1</w:t>
      </w:r>
      <w:r w:rsidR="00097C86" w:rsidRPr="0056794C">
        <w:rPr>
          <w:rFonts w:ascii="仿宋_GB2312" w:eastAsia="仿宋_GB2312" w:hAnsiTheme="minorEastAsia" w:hint="eastAsia"/>
          <w:kern w:val="0"/>
          <w:sz w:val="28"/>
          <w:szCs w:val="28"/>
        </w:rPr>
        <w:t>4</w:t>
      </w:r>
      <w:r w:rsidR="008725CF" w:rsidRPr="0056794C">
        <w:rPr>
          <w:rFonts w:ascii="仿宋_GB2312" w:eastAsia="仿宋_GB2312" w:hAnsiTheme="minorEastAsia" w:hint="eastAsia"/>
          <w:kern w:val="0"/>
          <w:sz w:val="28"/>
          <w:szCs w:val="28"/>
        </w:rPr>
        <w:t>个</w:t>
      </w:r>
      <w:r w:rsidR="000F1CD8" w:rsidRPr="0056794C">
        <w:rPr>
          <w:rFonts w:ascii="仿宋_GB2312" w:eastAsia="仿宋_GB2312" w:hAnsiTheme="minorEastAsia" w:hint="eastAsia"/>
          <w:kern w:val="0"/>
          <w:sz w:val="28"/>
          <w:szCs w:val="28"/>
        </w:rPr>
        <w:t>项目因各种原因申请</w:t>
      </w:r>
      <w:r w:rsidR="006B72A0" w:rsidRPr="0056794C">
        <w:rPr>
          <w:rFonts w:ascii="仿宋_GB2312" w:eastAsia="仿宋_GB2312" w:hAnsiTheme="minorEastAsia" w:hint="eastAsia"/>
          <w:kern w:val="0"/>
          <w:sz w:val="28"/>
          <w:szCs w:val="28"/>
        </w:rPr>
        <w:t>变更，</w:t>
      </w:r>
      <w:r w:rsidR="000F1CD8" w:rsidRPr="0056794C">
        <w:rPr>
          <w:rFonts w:ascii="仿宋_GB2312" w:eastAsia="仿宋_GB2312" w:hAnsiTheme="minorEastAsia" w:hint="eastAsia"/>
          <w:kern w:val="0"/>
          <w:sz w:val="28"/>
          <w:szCs w:val="28"/>
        </w:rPr>
        <w:t>名单见附表</w:t>
      </w:r>
      <w:r w:rsidR="004F4135" w:rsidRPr="0056794C">
        <w:rPr>
          <w:rFonts w:ascii="仿宋_GB2312" w:eastAsia="仿宋_GB2312" w:hAnsiTheme="minorEastAsia" w:hint="eastAsia"/>
          <w:kern w:val="0"/>
          <w:sz w:val="28"/>
          <w:szCs w:val="28"/>
        </w:rPr>
        <w:t>3</w:t>
      </w:r>
      <w:r w:rsidR="008403AC" w:rsidRPr="0056794C">
        <w:rPr>
          <w:rFonts w:ascii="仿宋_GB2312" w:eastAsia="仿宋_GB2312" w:hAnsiTheme="minorEastAsia" w:hint="eastAsia"/>
          <w:kern w:val="0"/>
          <w:sz w:val="28"/>
          <w:szCs w:val="28"/>
        </w:rPr>
        <w:t>。</w:t>
      </w:r>
    </w:p>
    <w:p w:rsidR="00CE668C" w:rsidRPr="0056794C" w:rsidRDefault="00CE668C" w:rsidP="0056794C">
      <w:pPr>
        <w:widowControl/>
        <w:shd w:val="clear" w:color="auto" w:fill="FFFFFF"/>
        <w:spacing w:line="520" w:lineRule="exact"/>
        <w:ind w:firstLineChars="200" w:firstLine="560"/>
        <w:jc w:val="left"/>
        <w:rPr>
          <w:rFonts w:ascii="仿宋_GB2312" w:eastAsia="仿宋_GB2312" w:hAnsiTheme="minorEastAsia"/>
          <w:kern w:val="0"/>
          <w:sz w:val="28"/>
          <w:szCs w:val="28"/>
        </w:rPr>
      </w:pPr>
      <w:r w:rsidRPr="0056794C">
        <w:rPr>
          <w:rFonts w:ascii="仿宋_GB2312" w:eastAsia="仿宋_GB2312" w:hAnsiTheme="minorEastAsia" w:hint="eastAsia"/>
          <w:kern w:val="0"/>
          <w:sz w:val="28"/>
          <w:szCs w:val="28"/>
        </w:rPr>
        <w:t>为了进一步规范“大学生</w:t>
      </w:r>
      <w:r w:rsidR="008725CF" w:rsidRPr="0056794C">
        <w:rPr>
          <w:rFonts w:ascii="仿宋_GB2312" w:eastAsia="仿宋_GB2312" w:hAnsiTheme="minorEastAsia" w:hint="eastAsia"/>
          <w:kern w:val="0"/>
          <w:sz w:val="28"/>
          <w:szCs w:val="28"/>
        </w:rPr>
        <w:t>创新训练</w:t>
      </w:r>
      <w:r w:rsidRPr="0056794C">
        <w:rPr>
          <w:rFonts w:ascii="仿宋_GB2312" w:eastAsia="仿宋_GB2312" w:hAnsiTheme="minorEastAsia" w:hint="eastAsia"/>
          <w:kern w:val="0"/>
          <w:sz w:val="28"/>
          <w:szCs w:val="28"/>
        </w:rPr>
        <w:t>”项目的管理工作，促进指导老师和学生对项目研究的主动性</w:t>
      </w:r>
      <w:r w:rsidR="008725CF" w:rsidRPr="0056794C">
        <w:rPr>
          <w:rFonts w:ascii="仿宋_GB2312" w:eastAsia="仿宋_GB2312" w:hAnsiTheme="minorEastAsia" w:hint="eastAsia"/>
          <w:kern w:val="0"/>
          <w:sz w:val="28"/>
          <w:szCs w:val="28"/>
        </w:rPr>
        <w:t>、积极性和创造性，保证项目研究工作的顺利实施，现对项目研究工作</w:t>
      </w:r>
      <w:r w:rsidRPr="0056794C">
        <w:rPr>
          <w:rFonts w:ascii="仿宋_GB2312" w:eastAsia="仿宋_GB2312" w:hAnsiTheme="minorEastAsia" w:hint="eastAsia"/>
          <w:kern w:val="0"/>
          <w:sz w:val="28"/>
          <w:szCs w:val="28"/>
        </w:rPr>
        <w:t>作如下要求与说明：</w:t>
      </w:r>
    </w:p>
    <w:p w:rsidR="00CE668C" w:rsidRPr="0056794C" w:rsidRDefault="00CE668C" w:rsidP="0056794C">
      <w:pPr>
        <w:widowControl/>
        <w:shd w:val="clear" w:color="auto" w:fill="FFFFFF"/>
        <w:spacing w:line="520" w:lineRule="exact"/>
        <w:ind w:firstLine="560"/>
        <w:jc w:val="left"/>
        <w:rPr>
          <w:rFonts w:ascii="仿宋_GB2312" w:eastAsia="仿宋_GB2312" w:hAnsiTheme="minorEastAsia"/>
          <w:kern w:val="0"/>
          <w:sz w:val="28"/>
          <w:szCs w:val="28"/>
        </w:rPr>
      </w:pPr>
      <w:r w:rsidRPr="0056794C">
        <w:rPr>
          <w:rFonts w:ascii="仿宋_GB2312" w:eastAsia="仿宋_GB2312" w:hAnsiTheme="minorEastAsia" w:hint="eastAsia"/>
          <w:kern w:val="0"/>
          <w:sz w:val="28"/>
          <w:szCs w:val="28"/>
        </w:rPr>
        <w:t>1</w:t>
      </w:r>
      <w:r w:rsidR="00886EEC" w:rsidRPr="0056794C">
        <w:rPr>
          <w:rFonts w:ascii="仿宋_GB2312" w:eastAsia="仿宋_GB2312" w:hAnsiTheme="minorEastAsia" w:hint="eastAsia"/>
          <w:kern w:val="0"/>
          <w:sz w:val="28"/>
          <w:szCs w:val="28"/>
        </w:rPr>
        <w:t>.</w:t>
      </w:r>
      <w:r w:rsidRPr="0056794C">
        <w:rPr>
          <w:rFonts w:ascii="仿宋_GB2312" w:eastAsia="仿宋_GB2312" w:hAnsiTheme="minorEastAsia" w:hint="eastAsia"/>
          <w:kern w:val="0"/>
          <w:sz w:val="28"/>
          <w:szCs w:val="28"/>
        </w:rPr>
        <w:t>请各教学单位负责人、项目指导老师和项目研究人员切实做好监督、指导和研究工作，按时按质完成项目的各项研究任务。若因为学生毕业等原因无法继续开展研究的项目，可由指导老师提出书面申请，经学院批准后予以撤销。</w:t>
      </w:r>
    </w:p>
    <w:p w:rsidR="00666B1A" w:rsidRPr="0056794C" w:rsidRDefault="00CE668C" w:rsidP="0056794C">
      <w:pPr>
        <w:widowControl/>
        <w:shd w:val="clear" w:color="auto" w:fill="FFFFFF"/>
        <w:spacing w:line="520" w:lineRule="exact"/>
        <w:ind w:firstLine="560"/>
        <w:jc w:val="left"/>
        <w:rPr>
          <w:rFonts w:ascii="仿宋_GB2312" w:eastAsia="仿宋_GB2312" w:hAnsiTheme="minorEastAsia"/>
          <w:kern w:val="0"/>
          <w:sz w:val="28"/>
          <w:szCs w:val="28"/>
        </w:rPr>
      </w:pPr>
      <w:r w:rsidRPr="0056794C">
        <w:rPr>
          <w:rFonts w:ascii="仿宋_GB2312" w:eastAsia="仿宋_GB2312" w:hAnsiTheme="minorEastAsia" w:hint="eastAsia"/>
          <w:kern w:val="0"/>
          <w:sz w:val="28"/>
          <w:szCs w:val="28"/>
        </w:rPr>
        <w:lastRenderedPageBreak/>
        <w:t>2</w:t>
      </w:r>
      <w:r w:rsidR="00886EEC" w:rsidRPr="0056794C">
        <w:rPr>
          <w:rFonts w:ascii="仿宋_GB2312" w:eastAsia="仿宋_GB2312" w:hAnsiTheme="minorEastAsia" w:hint="eastAsia"/>
          <w:kern w:val="0"/>
          <w:sz w:val="28"/>
          <w:szCs w:val="28"/>
        </w:rPr>
        <w:t>.</w:t>
      </w:r>
      <w:r w:rsidRPr="0056794C">
        <w:rPr>
          <w:rFonts w:ascii="仿宋_GB2312" w:eastAsia="仿宋_GB2312" w:hAnsiTheme="minorEastAsia" w:hint="eastAsia"/>
          <w:kern w:val="0"/>
          <w:sz w:val="28"/>
          <w:szCs w:val="28"/>
        </w:rPr>
        <w:t>学院组织的大学生</w:t>
      </w:r>
      <w:r w:rsidR="008725CF" w:rsidRPr="0056794C">
        <w:rPr>
          <w:rFonts w:ascii="仿宋_GB2312" w:eastAsia="仿宋_GB2312" w:hAnsiTheme="minorEastAsia" w:hint="eastAsia"/>
          <w:kern w:val="0"/>
          <w:sz w:val="28"/>
          <w:szCs w:val="28"/>
        </w:rPr>
        <w:t>创新训练</w:t>
      </w:r>
      <w:r w:rsidRPr="0056794C">
        <w:rPr>
          <w:rFonts w:ascii="仿宋_GB2312" w:eastAsia="仿宋_GB2312" w:hAnsiTheme="minorEastAsia" w:hint="eastAsia"/>
          <w:kern w:val="0"/>
          <w:sz w:val="28"/>
          <w:szCs w:val="28"/>
        </w:rPr>
        <w:t>项目立项、中期检查及结题评审会，项目全体成员、指导教师必须到场全程参与</w:t>
      </w:r>
      <w:r w:rsidR="00666B1A" w:rsidRPr="0056794C">
        <w:rPr>
          <w:rFonts w:ascii="仿宋_GB2312" w:eastAsia="仿宋_GB2312" w:hAnsiTheme="minorEastAsia" w:hint="eastAsia"/>
          <w:kern w:val="0"/>
          <w:sz w:val="28"/>
          <w:szCs w:val="28"/>
        </w:rPr>
        <w:t>。</w:t>
      </w:r>
    </w:p>
    <w:p w:rsidR="00CE668C" w:rsidRPr="0056794C" w:rsidRDefault="00CE668C" w:rsidP="0056794C">
      <w:pPr>
        <w:widowControl/>
        <w:shd w:val="clear" w:color="auto" w:fill="FFFFFF"/>
        <w:spacing w:line="520" w:lineRule="exact"/>
        <w:ind w:firstLine="560"/>
        <w:jc w:val="left"/>
        <w:rPr>
          <w:rFonts w:ascii="仿宋_GB2312" w:eastAsia="仿宋_GB2312" w:hAnsiTheme="minorEastAsia"/>
          <w:kern w:val="0"/>
          <w:sz w:val="28"/>
          <w:szCs w:val="28"/>
        </w:rPr>
      </w:pPr>
      <w:r w:rsidRPr="0056794C">
        <w:rPr>
          <w:rFonts w:ascii="仿宋_GB2312" w:eastAsia="仿宋_GB2312" w:hAnsiTheme="minorEastAsia" w:hint="eastAsia"/>
          <w:kern w:val="0"/>
          <w:sz w:val="28"/>
          <w:szCs w:val="28"/>
        </w:rPr>
        <w:t>3</w:t>
      </w:r>
      <w:r w:rsidR="00886EEC" w:rsidRPr="0056794C">
        <w:rPr>
          <w:rFonts w:ascii="仿宋_GB2312" w:eastAsia="仿宋_GB2312" w:hAnsiTheme="minorEastAsia" w:hint="eastAsia"/>
          <w:kern w:val="0"/>
          <w:sz w:val="28"/>
          <w:szCs w:val="28"/>
        </w:rPr>
        <w:t>.</w:t>
      </w:r>
      <w:r w:rsidRPr="0056794C">
        <w:rPr>
          <w:rFonts w:ascii="仿宋_GB2312" w:eastAsia="仿宋_GB2312" w:hAnsiTheme="minorEastAsia" w:hint="eastAsia"/>
          <w:kern w:val="0"/>
          <w:sz w:val="28"/>
          <w:szCs w:val="28"/>
        </w:rPr>
        <w:t>不能按计划通过结题验收的项目（研究期限为1-3</w:t>
      </w:r>
      <w:r w:rsidR="0000351D" w:rsidRPr="0056794C">
        <w:rPr>
          <w:rFonts w:ascii="仿宋_GB2312" w:eastAsia="仿宋_GB2312" w:hAnsiTheme="minorEastAsia" w:hint="eastAsia"/>
          <w:kern w:val="0"/>
          <w:sz w:val="28"/>
          <w:szCs w:val="28"/>
        </w:rPr>
        <w:t>年），学院将按照文件规定停止拨付后续研究经费</w:t>
      </w:r>
      <w:r w:rsidR="00AD2EB3" w:rsidRPr="0056794C">
        <w:rPr>
          <w:rFonts w:ascii="仿宋_GB2312" w:eastAsia="仿宋_GB2312" w:hAnsiTheme="minorEastAsia" w:hint="eastAsia"/>
          <w:kern w:val="0"/>
          <w:sz w:val="28"/>
          <w:szCs w:val="28"/>
        </w:rPr>
        <w:t>，</w:t>
      </w:r>
      <w:r w:rsidR="0000351D" w:rsidRPr="0056794C">
        <w:rPr>
          <w:rFonts w:ascii="仿宋_GB2312" w:eastAsia="仿宋_GB2312" w:hAnsiTheme="minorEastAsia" w:hint="eastAsia"/>
          <w:kern w:val="0"/>
          <w:sz w:val="28"/>
          <w:szCs w:val="28"/>
        </w:rPr>
        <w:t>并</w:t>
      </w:r>
      <w:r w:rsidR="004F4135" w:rsidRPr="0056794C">
        <w:rPr>
          <w:rFonts w:ascii="仿宋_GB2312" w:eastAsia="仿宋_GB2312" w:hAnsiTheme="minorEastAsia" w:hint="eastAsia"/>
          <w:kern w:val="0"/>
          <w:sz w:val="28"/>
          <w:szCs w:val="28"/>
        </w:rPr>
        <w:t>将相关检查结果</w:t>
      </w:r>
      <w:r w:rsidR="00B27430" w:rsidRPr="0056794C">
        <w:rPr>
          <w:rFonts w:ascii="仿宋_GB2312" w:eastAsia="仿宋_GB2312" w:hAnsiTheme="minorEastAsia" w:hint="eastAsia"/>
          <w:kern w:val="0"/>
          <w:sz w:val="28"/>
          <w:szCs w:val="28"/>
        </w:rPr>
        <w:t>纳入年度</w:t>
      </w:r>
      <w:r w:rsidR="0000351D" w:rsidRPr="0056794C">
        <w:rPr>
          <w:rFonts w:ascii="仿宋_GB2312" w:eastAsia="仿宋_GB2312" w:hAnsiTheme="minorEastAsia" w:hint="eastAsia"/>
          <w:kern w:val="0"/>
          <w:sz w:val="28"/>
          <w:szCs w:val="28"/>
        </w:rPr>
        <w:t>目标管理考核</w:t>
      </w:r>
      <w:r w:rsidRPr="0056794C">
        <w:rPr>
          <w:rFonts w:ascii="仿宋_GB2312" w:eastAsia="仿宋_GB2312" w:hAnsiTheme="minorEastAsia" w:hint="eastAsia"/>
          <w:kern w:val="0"/>
          <w:sz w:val="28"/>
          <w:szCs w:val="28"/>
        </w:rPr>
        <w:t>。</w:t>
      </w:r>
    </w:p>
    <w:p w:rsidR="00CE668C" w:rsidRPr="0056794C" w:rsidRDefault="00CE668C" w:rsidP="0056794C">
      <w:pPr>
        <w:widowControl/>
        <w:shd w:val="clear" w:color="auto" w:fill="FFFFFF"/>
        <w:spacing w:line="520" w:lineRule="exact"/>
        <w:ind w:firstLine="560"/>
        <w:jc w:val="left"/>
        <w:rPr>
          <w:rFonts w:ascii="仿宋_GB2312" w:eastAsia="仿宋_GB2312" w:hAnsiTheme="minorEastAsia"/>
          <w:kern w:val="0"/>
          <w:sz w:val="28"/>
          <w:szCs w:val="28"/>
        </w:rPr>
      </w:pPr>
      <w:r w:rsidRPr="0056794C">
        <w:rPr>
          <w:rFonts w:ascii="仿宋_GB2312" w:eastAsia="仿宋_GB2312" w:hAnsiTheme="minorEastAsia" w:hint="eastAsia"/>
          <w:kern w:val="0"/>
          <w:sz w:val="28"/>
          <w:szCs w:val="28"/>
        </w:rPr>
        <w:t>特此通知。</w:t>
      </w:r>
    </w:p>
    <w:p w:rsidR="00CE668C" w:rsidRPr="0056794C" w:rsidRDefault="00CE668C" w:rsidP="0056794C">
      <w:pPr>
        <w:widowControl/>
        <w:shd w:val="clear" w:color="auto" w:fill="FFFFFF"/>
        <w:spacing w:line="520" w:lineRule="exact"/>
        <w:jc w:val="left"/>
        <w:rPr>
          <w:rFonts w:ascii="仿宋_GB2312" w:eastAsia="仿宋_GB2312" w:hAnsiTheme="minorEastAsia"/>
          <w:kern w:val="0"/>
          <w:sz w:val="28"/>
          <w:szCs w:val="28"/>
        </w:rPr>
      </w:pPr>
    </w:p>
    <w:p w:rsidR="004E1296" w:rsidRPr="0056794C" w:rsidRDefault="00CE668C" w:rsidP="0056794C">
      <w:pPr>
        <w:widowControl/>
        <w:shd w:val="clear" w:color="auto" w:fill="FFFFFF"/>
        <w:spacing w:line="520" w:lineRule="exact"/>
        <w:ind w:firstLine="555"/>
        <w:jc w:val="left"/>
        <w:rPr>
          <w:rFonts w:ascii="仿宋_GB2312" w:eastAsia="仿宋_GB2312" w:hAnsiTheme="minorEastAsia"/>
          <w:kern w:val="0"/>
          <w:sz w:val="28"/>
          <w:szCs w:val="28"/>
        </w:rPr>
      </w:pPr>
      <w:r w:rsidRPr="0056794C">
        <w:rPr>
          <w:rFonts w:ascii="仿宋_GB2312" w:eastAsia="仿宋_GB2312" w:hAnsiTheme="minorEastAsia" w:hint="eastAsia"/>
          <w:kern w:val="0"/>
          <w:sz w:val="28"/>
          <w:szCs w:val="28"/>
        </w:rPr>
        <w:t>附表</w:t>
      </w:r>
      <w:bookmarkStart w:id="0" w:name="OLE_LINK1"/>
      <w:bookmarkStart w:id="1" w:name="OLE_LINK2"/>
      <w:r w:rsidR="007D5180" w:rsidRPr="0056794C">
        <w:rPr>
          <w:rFonts w:ascii="仿宋_GB2312" w:eastAsia="仿宋_GB2312" w:hAnsiTheme="minorEastAsia" w:hint="eastAsia"/>
          <w:kern w:val="0"/>
          <w:sz w:val="28"/>
          <w:szCs w:val="28"/>
        </w:rPr>
        <w:t>：</w:t>
      </w:r>
    </w:p>
    <w:p w:rsidR="00CE668C" w:rsidRPr="0056794C" w:rsidRDefault="000F1CD8" w:rsidP="0056794C">
      <w:pPr>
        <w:widowControl/>
        <w:shd w:val="clear" w:color="auto" w:fill="FFFFFF"/>
        <w:spacing w:line="520" w:lineRule="exact"/>
        <w:ind w:firstLine="555"/>
        <w:jc w:val="left"/>
        <w:rPr>
          <w:rFonts w:ascii="仿宋_GB2312" w:eastAsia="仿宋_GB2312" w:hAnsiTheme="minorEastAsia"/>
          <w:kern w:val="0"/>
          <w:sz w:val="28"/>
          <w:szCs w:val="28"/>
        </w:rPr>
      </w:pPr>
      <w:r w:rsidRPr="0056794C">
        <w:rPr>
          <w:rFonts w:ascii="仿宋_GB2312" w:eastAsia="仿宋_GB2312" w:hAnsiTheme="minorEastAsia" w:hint="eastAsia"/>
          <w:kern w:val="0"/>
          <w:sz w:val="28"/>
          <w:szCs w:val="28"/>
        </w:rPr>
        <w:t>1.</w:t>
      </w:r>
      <w:bookmarkEnd w:id="0"/>
      <w:bookmarkEnd w:id="1"/>
      <w:r w:rsidR="00C02078" w:rsidRPr="0056794C">
        <w:rPr>
          <w:rFonts w:ascii="仿宋_GB2312" w:eastAsia="仿宋_GB2312" w:hAnsiTheme="minorEastAsia" w:hint="eastAsia"/>
          <w:kern w:val="0"/>
          <w:sz w:val="28"/>
          <w:szCs w:val="28"/>
        </w:rPr>
        <w:t xml:space="preserve"> 2020年大学生创新训练项目检查评审结果列表</w:t>
      </w:r>
    </w:p>
    <w:p w:rsidR="000F1CD8" w:rsidRPr="0056794C" w:rsidRDefault="000F1CD8" w:rsidP="0056794C">
      <w:pPr>
        <w:widowControl/>
        <w:shd w:val="clear" w:color="auto" w:fill="FFFFFF"/>
        <w:spacing w:line="520" w:lineRule="exact"/>
        <w:ind w:firstLine="555"/>
        <w:jc w:val="left"/>
        <w:rPr>
          <w:rFonts w:ascii="仿宋_GB2312" w:eastAsia="仿宋_GB2312" w:hAnsiTheme="minorEastAsia"/>
          <w:kern w:val="0"/>
          <w:sz w:val="28"/>
          <w:szCs w:val="28"/>
        </w:rPr>
      </w:pPr>
      <w:r w:rsidRPr="0056794C">
        <w:rPr>
          <w:rFonts w:ascii="仿宋_GB2312" w:eastAsia="仿宋_GB2312" w:hAnsiTheme="minorEastAsia" w:hint="eastAsia"/>
          <w:kern w:val="0"/>
          <w:sz w:val="28"/>
          <w:szCs w:val="28"/>
        </w:rPr>
        <w:t>2.</w:t>
      </w:r>
      <w:r w:rsidR="00C02078" w:rsidRPr="0056794C">
        <w:rPr>
          <w:rFonts w:ascii="仿宋_GB2312" w:eastAsia="仿宋_GB2312" w:hAnsiTheme="minorEastAsia" w:hint="eastAsia"/>
          <w:kern w:val="0"/>
          <w:sz w:val="28"/>
          <w:szCs w:val="28"/>
        </w:rPr>
        <w:t xml:space="preserve"> 2021年省级大学生创新训练项目培育对象列表</w:t>
      </w:r>
    </w:p>
    <w:p w:rsidR="00C02078" w:rsidRPr="0056794C" w:rsidRDefault="00E2314E" w:rsidP="0056794C">
      <w:pPr>
        <w:widowControl/>
        <w:spacing w:line="520" w:lineRule="exact"/>
        <w:ind w:firstLineChars="200" w:firstLine="560"/>
        <w:rPr>
          <w:rFonts w:ascii="仿宋_GB2312" w:eastAsia="仿宋_GB2312" w:hAnsiTheme="minorEastAsia"/>
          <w:kern w:val="0"/>
          <w:sz w:val="28"/>
          <w:szCs w:val="28"/>
        </w:rPr>
      </w:pPr>
      <w:r w:rsidRPr="0056794C">
        <w:rPr>
          <w:rFonts w:ascii="仿宋_GB2312" w:eastAsia="仿宋_GB2312" w:hAnsiTheme="minorEastAsia" w:hint="eastAsia"/>
          <w:kern w:val="0"/>
          <w:sz w:val="28"/>
          <w:szCs w:val="28"/>
        </w:rPr>
        <w:t>3.</w:t>
      </w:r>
      <w:r w:rsidR="00C02078" w:rsidRPr="0056794C">
        <w:rPr>
          <w:rFonts w:ascii="仿宋_GB2312" w:eastAsia="仿宋_GB2312" w:hAnsiTheme="minorEastAsia" w:hint="eastAsia"/>
          <w:kern w:val="0"/>
          <w:sz w:val="28"/>
          <w:szCs w:val="28"/>
        </w:rPr>
        <w:t xml:space="preserve"> 在研院级大学生创新训练项目异动情况列表</w:t>
      </w:r>
    </w:p>
    <w:p w:rsidR="00E2314E" w:rsidRPr="0056794C" w:rsidRDefault="00E2314E" w:rsidP="0056794C">
      <w:pPr>
        <w:widowControl/>
        <w:shd w:val="clear" w:color="auto" w:fill="FFFFFF"/>
        <w:spacing w:line="520" w:lineRule="exact"/>
        <w:ind w:firstLine="555"/>
        <w:jc w:val="left"/>
        <w:rPr>
          <w:rFonts w:ascii="仿宋_GB2312" w:eastAsia="仿宋_GB2312" w:hAnsiTheme="minorEastAsia"/>
          <w:kern w:val="0"/>
          <w:sz w:val="28"/>
          <w:szCs w:val="28"/>
        </w:rPr>
      </w:pPr>
    </w:p>
    <w:p w:rsidR="000F1CD8" w:rsidRPr="0056794C" w:rsidRDefault="00721A00" w:rsidP="0056794C">
      <w:pPr>
        <w:widowControl/>
        <w:shd w:val="clear" w:color="auto" w:fill="FFFFFF"/>
        <w:spacing w:line="520" w:lineRule="exact"/>
        <w:ind w:firstLine="555"/>
        <w:jc w:val="left"/>
        <w:rPr>
          <w:rFonts w:ascii="仿宋_GB2312" w:eastAsia="仿宋_GB2312" w:hAnsi="Times New Roman"/>
          <w:kern w:val="0"/>
          <w:sz w:val="28"/>
          <w:szCs w:val="28"/>
        </w:rPr>
      </w:pPr>
      <w:r>
        <w:rPr>
          <w:rFonts w:ascii="仿宋_GB2312" w:eastAsia="仿宋_GB2312" w:hAnsi="Times New Roman"/>
          <w:noProof/>
          <w:kern w:val="0"/>
          <w:sz w:val="28"/>
          <w:szCs w:val="28"/>
        </w:rPr>
        <w:drawing>
          <wp:anchor distT="0" distB="0" distL="114300" distR="114300" simplePos="0" relativeHeight="251660288" behindDoc="0" locked="0" layoutInCell="1" allowOverlap="1">
            <wp:simplePos x="0" y="0"/>
            <wp:positionH relativeFrom="column">
              <wp:posOffset>3728085</wp:posOffset>
            </wp:positionH>
            <wp:positionV relativeFrom="paragraph">
              <wp:posOffset>50165</wp:posOffset>
            </wp:positionV>
            <wp:extent cx="1571625" cy="1524000"/>
            <wp:effectExtent l="19050" t="0" r="0" b="0"/>
            <wp:wrapNone/>
            <wp:docPr id="5" name="图片 2" descr="20191213015333486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20191213015333486_0001"/>
                    <pic:cNvPicPr>
                      <a:picLocks noChangeAspect="1" noChangeArrowheads="1"/>
                    </pic:cNvPicPr>
                  </pic:nvPicPr>
                  <pic:blipFill>
                    <a:blip r:embed="rId7" cstate="print"/>
                    <a:srcRect/>
                    <a:stretch>
                      <a:fillRect/>
                    </a:stretch>
                  </pic:blipFill>
                  <pic:spPr bwMode="auto">
                    <a:xfrm>
                      <a:off x="0" y="0"/>
                      <a:ext cx="1571625" cy="1524000"/>
                    </a:xfrm>
                    <a:prstGeom prst="rect">
                      <a:avLst/>
                    </a:prstGeom>
                    <a:noFill/>
                  </pic:spPr>
                </pic:pic>
              </a:graphicData>
            </a:graphic>
          </wp:anchor>
        </w:drawing>
      </w:r>
    </w:p>
    <w:p w:rsidR="0000351D" w:rsidRPr="0056794C" w:rsidRDefault="00CE668C" w:rsidP="0056794C">
      <w:pPr>
        <w:widowControl/>
        <w:shd w:val="clear" w:color="auto" w:fill="FFFFFF"/>
        <w:spacing w:line="520" w:lineRule="exact"/>
        <w:ind w:firstLineChars="150" w:firstLine="420"/>
        <w:jc w:val="center"/>
        <w:rPr>
          <w:rFonts w:ascii="仿宋_GB2312" w:eastAsia="仿宋_GB2312" w:hAnsi="Times New Roman"/>
          <w:kern w:val="0"/>
          <w:sz w:val="28"/>
          <w:szCs w:val="28"/>
        </w:rPr>
      </w:pPr>
      <w:r w:rsidRPr="0056794C">
        <w:rPr>
          <w:rFonts w:ascii="仿宋_GB2312" w:eastAsia="仿宋_GB2312" w:hAnsi="Times New Roman" w:hint="eastAsia"/>
          <w:kern w:val="0"/>
          <w:sz w:val="28"/>
          <w:szCs w:val="28"/>
        </w:rPr>
        <w:t xml:space="preserve">                          </w:t>
      </w:r>
    </w:p>
    <w:p w:rsidR="00CE668C" w:rsidRPr="0056794C" w:rsidRDefault="00CE668C" w:rsidP="0056794C">
      <w:pPr>
        <w:widowControl/>
        <w:shd w:val="clear" w:color="auto" w:fill="FFFFFF"/>
        <w:spacing w:line="520" w:lineRule="exact"/>
        <w:ind w:firstLineChars="150" w:firstLine="420"/>
        <w:jc w:val="left"/>
        <w:rPr>
          <w:rFonts w:ascii="仿宋_GB2312" w:eastAsia="仿宋_GB2312" w:hAnsi="Times New Roman"/>
          <w:kern w:val="0"/>
          <w:sz w:val="28"/>
          <w:szCs w:val="28"/>
        </w:rPr>
      </w:pPr>
      <w:r w:rsidRPr="0056794C">
        <w:rPr>
          <w:rFonts w:ascii="仿宋_GB2312" w:eastAsia="仿宋_GB2312" w:hAnsi="Times New Roman" w:hint="eastAsia"/>
          <w:kern w:val="0"/>
          <w:sz w:val="28"/>
          <w:szCs w:val="28"/>
        </w:rPr>
        <w:t xml:space="preserve">                           </w:t>
      </w:r>
      <w:r w:rsidR="00D7656D" w:rsidRPr="0056794C">
        <w:rPr>
          <w:rFonts w:ascii="仿宋_GB2312" w:eastAsia="仿宋_GB2312" w:hAnsi="Times New Roman" w:hint="eastAsia"/>
          <w:kern w:val="0"/>
          <w:sz w:val="28"/>
          <w:szCs w:val="28"/>
        </w:rPr>
        <w:t xml:space="preserve"> </w:t>
      </w:r>
      <w:r w:rsidR="00634C75" w:rsidRPr="0056794C">
        <w:rPr>
          <w:rFonts w:ascii="仿宋_GB2312" w:eastAsia="仿宋_GB2312" w:hAnsi="Times New Roman" w:hint="eastAsia"/>
          <w:kern w:val="0"/>
          <w:sz w:val="28"/>
          <w:szCs w:val="28"/>
        </w:rPr>
        <w:t xml:space="preserve"> </w:t>
      </w:r>
      <w:r w:rsidR="001D146D" w:rsidRPr="0056794C">
        <w:rPr>
          <w:rFonts w:ascii="仿宋_GB2312" w:eastAsia="仿宋_GB2312" w:hAnsi="Times New Roman" w:hint="eastAsia"/>
          <w:kern w:val="0"/>
          <w:sz w:val="28"/>
          <w:szCs w:val="28"/>
        </w:rPr>
        <w:t xml:space="preserve">        </w:t>
      </w:r>
      <w:r w:rsidRPr="0056794C">
        <w:rPr>
          <w:rFonts w:ascii="仿宋_GB2312" w:eastAsia="仿宋_GB2312" w:hAnsi="Times New Roman" w:hint="eastAsia"/>
          <w:kern w:val="0"/>
          <w:sz w:val="28"/>
          <w:szCs w:val="28"/>
        </w:rPr>
        <w:t>二</w:t>
      </w:r>
      <w:r w:rsidRPr="0056794C">
        <w:rPr>
          <w:rFonts w:ascii="仿宋_GB2312" w:hAnsi="宋体" w:hint="eastAsia"/>
          <w:kern w:val="0"/>
          <w:sz w:val="28"/>
          <w:szCs w:val="28"/>
        </w:rPr>
        <w:t>〇</w:t>
      </w:r>
      <w:r w:rsidR="00787BF9" w:rsidRPr="0056794C">
        <w:rPr>
          <w:rFonts w:ascii="仿宋_GB2312" w:eastAsia="仿宋_GB2312" w:hAnsi="Times New Roman" w:hint="eastAsia"/>
          <w:kern w:val="0"/>
          <w:sz w:val="28"/>
          <w:szCs w:val="28"/>
        </w:rPr>
        <w:t>二</w:t>
      </w:r>
      <w:r w:rsidR="00787BF9" w:rsidRPr="0056794C">
        <w:rPr>
          <w:rFonts w:ascii="仿宋_GB2312" w:hAnsi="宋体" w:hint="eastAsia"/>
          <w:kern w:val="0"/>
          <w:sz w:val="28"/>
          <w:szCs w:val="28"/>
        </w:rPr>
        <w:t>〇</w:t>
      </w:r>
      <w:r w:rsidRPr="0056794C">
        <w:rPr>
          <w:rFonts w:ascii="仿宋_GB2312" w:eastAsia="仿宋_GB2312" w:hAnsi="Times New Roman" w:hint="eastAsia"/>
          <w:kern w:val="0"/>
          <w:sz w:val="28"/>
          <w:szCs w:val="28"/>
        </w:rPr>
        <w:t>年</w:t>
      </w:r>
      <w:r w:rsidR="008E33AD" w:rsidRPr="0056794C">
        <w:rPr>
          <w:rFonts w:ascii="仿宋_GB2312" w:eastAsia="仿宋_GB2312" w:hAnsi="Times New Roman" w:hint="eastAsia"/>
          <w:kern w:val="0"/>
          <w:sz w:val="28"/>
          <w:szCs w:val="28"/>
        </w:rPr>
        <w:t>十</w:t>
      </w:r>
      <w:r w:rsidR="005F07BC" w:rsidRPr="0056794C">
        <w:rPr>
          <w:rFonts w:ascii="仿宋_GB2312" w:eastAsia="仿宋_GB2312" w:hAnsi="Times New Roman" w:hint="eastAsia"/>
          <w:kern w:val="0"/>
          <w:sz w:val="28"/>
          <w:szCs w:val="28"/>
        </w:rPr>
        <w:t>二</w:t>
      </w:r>
      <w:r w:rsidR="008E33AD" w:rsidRPr="0056794C">
        <w:rPr>
          <w:rFonts w:ascii="仿宋_GB2312" w:eastAsia="仿宋_GB2312" w:hAnsi="Times New Roman" w:hint="eastAsia"/>
          <w:kern w:val="0"/>
          <w:sz w:val="28"/>
          <w:szCs w:val="28"/>
        </w:rPr>
        <w:t>月</w:t>
      </w:r>
      <w:r w:rsidR="005F07BC" w:rsidRPr="0056794C">
        <w:rPr>
          <w:rFonts w:ascii="仿宋_GB2312" w:eastAsia="仿宋_GB2312" w:hAnsi="Times New Roman" w:hint="eastAsia"/>
          <w:kern w:val="0"/>
          <w:sz w:val="28"/>
          <w:szCs w:val="28"/>
        </w:rPr>
        <w:t>十</w:t>
      </w:r>
      <w:r w:rsidR="00787BF9" w:rsidRPr="0056794C">
        <w:rPr>
          <w:rFonts w:ascii="仿宋_GB2312" w:eastAsia="仿宋_GB2312" w:hAnsi="Times New Roman" w:hint="eastAsia"/>
          <w:kern w:val="0"/>
          <w:sz w:val="28"/>
          <w:szCs w:val="28"/>
        </w:rPr>
        <w:t>六</w:t>
      </w:r>
      <w:r w:rsidRPr="0056794C">
        <w:rPr>
          <w:rFonts w:ascii="仿宋_GB2312" w:eastAsia="仿宋_GB2312" w:hAnsi="Times New Roman" w:hint="eastAsia"/>
          <w:kern w:val="0"/>
          <w:sz w:val="28"/>
          <w:szCs w:val="28"/>
        </w:rPr>
        <w:t>日</w:t>
      </w:r>
    </w:p>
    <w:p w:rsidR="00E647B1" w:rsidRPr="0056794C" w:rsidRDefault="00E647B1" w:rsidP="0056794C">
      <w:pPr>
        <w:widowControl/>
        <w:shd w:val="clear" w:color="auto" w:fill="FFFFFF"/>
        <w:spacing w:line="520" w:lineRule="exact"/>
        <w:ind w:firstLineChars="150" w:firstLine="420"/>
        <w:jc w:val="left"/>
        <w:rPr>
          <w:rFonts w:ascii="仿宋_GB2312" w:eastAsia="仿宋_GB2312" w:hAnsi="Times New Roman"/>
          <w:kern w:val="0"/>
          <w:sz w:val="28"/>
          <w:szCs w:val="28"/>
        </w:rPr>
      </w:pPr>
    </w:p>
    <w:p w:rsidR="00E647B1" w:rsidRPr="0056794C" w:rsidRDefault="00E647B1" w:rsidP="00D7656D">
      <w:pPr>
        <w:widowControl/>
        <w:shd w:val="clear" w:color="auto" w:fill="FFFFFF"/>
        <w:spacing w:line="500" w:lineRule="exact"/>
        <w:ind w:firstLineChars="150" w:firstLine="420"/>
        <w:jc w:val="left"/>
        <w:rPr>
          <w:rFonts w:ascii="仿宋_GB2312" w:eastAsia="仿宋_GB2312" w:hAnsi="Times New Roman"/>
          <w:kern w:val="0"/>
          <w:sz w:val="28"/>
          <w:szCs w:val="28"/>
        </w:rPr>
      </w:pPr>
    </w:p>
    <w:p w:rsidR="00E647B1" w:rsidRPr="0056794C" w:rsidRDefault="00E647B1" w:rsidP="00D7656D">
      <w:pPr>
        <w:widowControl/>
        <w:shd w:val="clear" w:color="auto" w:fill="FFFFFF"/>
        <w:spacing w:line="500" w:lineRule="exact"/>
        <w:ind w:firstLineChars="150" w:firstLine="420"/>
        <w:jc w:val="left"/>
        <w:rPr>
          <w:rFonts w:ascii="仿宋_GB2312" w:eastAsia="仿宋_GB2312" w:hAnsi="Times New Roman"/>
          <w:kern w:val="0"/>
          <w:sz w:val="28"/>
          <w:szCs w:val="28"/>
        </w:rPr>
      </w:pPr>
    </w:p>
    <w:p w:rsidR="00E647B1" w:rsidRPr="0056794C" w:rsidRDefault="00E647B1" w:rsidP="00D7656D">
      <w:pPr>
        <w:widowControl/>
        <w:shd w:val="clear" w:color="auto" w:fill="FFFFFF"/>
        <w:spacing w:line="500" w:lineRule="exact"/>
        <w:ind w:firstLineChars="150" w:firstLine="420"/>
        <w:jc w:val="left"/>
        <w:rPr>
          <w:rFonts w:ascii="仿宋_GB2312" w:eastAsia="仿宋_GB2312" w:hAnsi="Times New Roman"/>
          <w:kern w:val="0"/>
          <w:sz w:val="28"/>
          <w:szCs w:val="28"/>
        </w:rPr>
      </w:pPr>
    </w:p>
    <w:p w:rsidR="00E647B1" w:rsidRPr="0056794C" w:rsidRDefault="00E647B1" w:rsidP="00D7656D">
      <w:pPr>
        <w:widowControl/>
        <w:shd w:val="clear" w:color="auto" w:fill="FFFFFF"/>
        <w:spacing w:line="500" w:lineRule="exact"/>
        <w:ind w:firstLineChars="150" w:firstLine="420"/>
        <w:jc w:val="left"/>
        <w:rPr>
          <w:rFonts w:ascii="仿宋_GB2312" w:eastAsia="仿宋_GB2312" w:hAnsi="Times New Roman"/>
          <w:kern w:val="0"/>
          <w:sz w:val="28"/>
          <w:szCs w:val="28"/>
        </w:rPr>
      </w:pPr>
    </w:p>
    <w:p w:rsidR="00E647B1" w:rsidRPr="0056794C" w:rsidRDefault="00E647B1" w:rsidP="00D7656D">
      <w:pPr>
        <w:widowControl/>
        <w:shd w:val="clear" w:color="auto" w:fill="FFFFFF"/>
        <w:spacing w:line="500" w:lineRule="exact"/>
        <w:ind w:firstLineChars="150" w:firstLine="420"/>
        <w:jc w:val="left"/>
        <w:rPr>
          <w:rFonts w:ascii="仿宋_GB2312" w:eastAsia="仿宋_GB2312" w:hAnsi="Times New Roman"/>
          <w:kern w:val="0"/>
          <w:sz w:val="28"/>
          <w:szCs w:val="28"/>
        </w:rPr>
      </w:pPr>
    </w:p>
    <w:p w:rsidR="006B72A0" w:rsidRPr="0056794C" w:rsidRDefault="006B72A0" w:rsidP="0056794C">
      <w:pPr>
        <w:widowControl/>
        <w:shd w:val="clear" w:color="auto" w:fill="FFFFFF"/>
        <w:spacing w:line="500" w:lineRule="exact"/>
        <w:jc w:val="left"/>
        <w:rPr>
          <w:rFonts w:ascii="仿宋_GB2312" w:eastAsia="仿宋_GB2312" w:hAnsi="Times New Roman"/>
          <w:kern w:val="0"/>
          <w:sz w:val="28"/>
          <w:szCs w:val="28"/>
        </w:rPr>
      </w:pPr>
    </w:p>
    <w:p w:rsidR="00E647B1" w:rsidRDefault="00E647B1" w:rsidP="00D7656D">
      <w:pPr>
        <w:widowControl/>
        <w:shd w:val="clear" w:color="auto" w:fill="FFFFFF"/>
        <w:spacing w:line="500" w:lineRule="exact"/>
        <w:ind w:firstLineChars="150" w:firstLine="420"/>
        <w:jc w:val="left"/>
        <w:rPr>
          <w:rFonts w:ascii="仿宋_GB2312" w:eastAsia="仿宋_GB2312" w:hAnsi="Times New Roman"/>
          <w:kern w:val="0"/>
          <w:sz w:val="28"/>
          <w:szCs w:val="28"/>
        </w:rPr>
      </w:pPr>
    </w:p>
    <w:p w:rsidR="0056794C" w:rsidRDefault="0056794C" w:rsidP="00D7656D">
      <w:pPr>
        <w:widowControl/>
        <w:shd w:val="clear" w:color="auto" w:fill="FFFFFF"/>
        <w:spacing w:line="500" w:lineRule="exact"/>
        <w:ind w:firstLineChars="150" w:firstLine="420"/>
        <w:jc w:val="left"/>
        <w:rPr>
          <w:rFonts w:ascii="仿宋_GB2312" w:eastAsia="仿宋_GB2312" w:hAnsi="Times New Roman"/>
          <w:kern w:val="0"/>
          <w:sz w:val="28"/>
          <w:szCs w:val="28"/>
        </w:rPr>
      </w:pPr>
    </w:p>
    <w:p w:rsidR="0056794C" w:rsidRDefault="0056794C" w:rsidP="00D7656D">
      <w:pPr>
        <w:widowControl/>
        <w:shd w:val="clear" w:color="auto" w:fill="FFFFFF"/>
        <w:spacing w:line="500" w:lineRule="exact"/>
        <w:ind w:firstLineChars="150" w:firstLine="420"/>
        <w:jc w:val="left"/>
        <w:rPr>
          <w:rFonts w:ascii="仿宋_GB2312" w:eastAsia="仿宋_GB2312" w:hAnsi="Times New Roman"/>
          <w:kern w:val="0"/>
          <w:sz w:val="28"/>
          <w:szCs w:val="28"/>
        </w:rPr>
      </w:pPr>
    </w:p>
    <w:p w:rsidR="0056794C" w:rsidRDefault="0056794C" w:rsidP="00D7656D">
      <w:pPr>
        <w:widowControl/>
        <w:shd w:val="clear" w:color="auto" w:fill="FFFFFF"/>
        <w:spacing w:line="500" w:lineRule="exact"/>
        <w:ind w:firstLineChars="150" w:firstLine="420"/>
        <w:jc w:val="left"/>
        <w:rPr>
          <w:rFonts w:ascii="仿宋_GB2312" w:eastAsia="仿宋_GB2312" w:hAnsi="Times New Roman"/>
          <w:kern w:val="0"/>
          <w:sz w:val="28"/>
          <w:szCs w:val="28"/>
        </w:rPr>
      </w:pPr>
    </w:p>
    <w:p w:rsidR="00554174" w:rsidRPr="0056794C" w:rsidRDefault="00554174" w:rsidP="00D7656D">
      <w:pPr>
        <w:widowControl/>
        <w:shd w:val="clear" w:color="auto" w:fill="FFFFFF"/>
        <w:spacing w:line="500" w:lineRule="exact"/>
        <w:ind w:firstLineChars="150" w:firstLine="420"/>
        <w:jc w:val="left"/>
        <w:rPr>
          <w:rFonts w:ascii="仿宋_GB2312" w:eastAsia="仿宋_GB2312" w:hAnsi="Times New Roman"/>
          <w:kern w:val="0"/>
          <w:sz w:val="28"/>
          <w:szCs w:val="28"/>
        </w:rPr>
      </w:pPr>
    </w:p>
    <w:p w:rsidR="00D7656D" w:rsidRPr="00965073" w:rsidRDefault="00D7656D" w:rsidP="00D7656D">
      <w:pPr>
        <w:widowControl/>
        <w:shd w:val="clear" w:color="auto" w:fill="FFFFFF"/>
        <w:spacing w:line="500" w:lineRule="exact"/>
        <w:ind w:firstLineChars="150" w:firstLine="420"/>
        <w:jc w:val="left"/>
        <w:rPr>
          <w:rFonts w:ascii="Times New Roman" w:eastAsia="仿宋_GB2312" w:hAnsi="Times New Roman"/>
          <w:kern w:val="0"/>
          <w:sz w:val="28"/>
          <w:szCs w:val="28"/>
        </w:rPr>
      </w:pPr>
    </w:p>
    <w:p w:rsidR="00D7656D" w:rsidRPr="00965073" w:rsidRDefault="00D7656D" w:rsidP="00D7656D">
      <w:pPr>
        <w:pBdr>
          <w:top w:val="single" w:sz="6" w:space="1" w:color="auto"/>
          <w:bottom w:val="single" w:sz="6" w:space="0" w:color="auto"/>
        </w:pBdr>
        <w:spacing w:line="380" w:lineRule="exact"/>
        <w:ind w:firstLineChars="100" w:firstLine="280"/>
        <w:rPr>
          <w:rFonts w:ascii="Times New Roman" w:hAnsi="Times New Roman"/>
          <w:sz w:val="28"/>
          <w:szCs w:val="28"/>
        </w:rPr>
      </w:pPr>
      <w:r w:rsidRPr="00965073">
        <w:rPr>
          <w:rFonts w:ascii="Times New Roman" w:eastAsia="仿宋_GB2312" w:hAnsi="Times New Roman"/>
          <w:sz w:val="28"/>
          <w:szCs w:val="28"/>
        </w:rPr>
        <w:t>湖南农业大学东方科技学院教务部</w:t>
      </w:r>
      <w:r w:rsidRPr="00965073">
        <w:rPr>
          <w:rFonts w:ascii="Times New Roman" w:eastAsia="仿宋_GB2312" w:hAnsi="Times New Roman"/>
          <w:sz w:val="28"/>
          <w:szCs w:val="28"/>
        </w:rPr>
        <w:t xml:space="preserve">        </w:t>
      </w:r>
      <w:r w:rsidR="0056794C">
        <w:rPr>
          <w:rFonts w:ascii="Times New Roman" w:eastAsia="仿宋_GB2312" w:hAnsi="Times New Roman" w:hint="eastAsia"/>
          <w:sz w:val="28"/>
          <w:szCs w:val="28"/>
        </w:rPr>
        <w:t xml:space="preserve">     </w:t>
      </w:r>
      <w:r w:rsidRPr="00965073">
        <w:rPr>
          <w:rFonts w:ascii="Times New Roman" w:eastAsia="仿宋_GB2312" w:hAnsi="Times New Roman"/>
          <w:sz w:val="28"/>
          <w:szCs w:val="28"/>
        </w:rPr>
        <w:t xml:space="preserve">  </w:t>
      </w:r>
      <w:r w:rsidR="00893885">
        <w:rPr>
          <w:rFonts w:ascii="Times New Roman" w:eastAsia="仿宋_GB2312" w:hAnsi="Times New Roman"/>
          <w:sz w:val="28"/>
          <w:szCs w:val="28"/>
        </w:rPr>
        <w:t>20</w:t>
      </w:r>
      <w:r w:rsidR="00097C86">
        <w:rPr>
          <w:rFonts w:ascii="Times New Roman" w:eastAsia="仿宋_GB2312" w:hAnsi="Times New Roman" w:hint="eastAsia"/>
          <w:sz w:val="28"/>
          <w:szCs w:val="28"/>
        </w:rPr>
        <w:t>20</w:t>
      </w:r>
      <w:r w:rsidR="00153564" w:rsidRPr="00965073">
        <w:rPr>
          <w:rFonts w:ascii="Times New Roman" w:eastAsia="仿宋_GB2312" w:hAnsi="Times New Roman"/>
          <w:sz w:val="28"/>
          <w:szCs w:val="28"/>
        </w:rPr>
        <w:t>年</w:t>
      </w:r>
      <w:r w:rsidR="005F07BC">
        <w:rPr>
          <w:rFonts w:ascii="Times New Roman" w:eastAsia="仿宋_GB2312" w:hAnsi="Times New Roman"/>
          <w:sz w:val="28"/>
          <w:szCs w:val="28"/>
        </w:rPr>
        <w:t>1</w:t>
      </w:r>
      <w:r w:rsidR="005F07BC">
        <w:rPr>
          <w:rFonts w:ascii="Times New Roman" w:eastAsia="仿宋_GB2312" w:hAnsi="Times New Roman" w:hint="eastAsia"/>
          <w:sz w:val="28"/>
          <w:szCs w:val="28"/>
        </w:rPr>
        <w:t>2</w:t>
      </w:r>
      <w:r w:rsidR="00153564" w:rsidRPr="00965073">
        <w:rPr>
          <w:rFonts w:ascii="Times New Roman" w:eastAsia="仿宋_GB2312" w:hAnsi="Times New Roman"/>
          <w:sz w:val="28"/>
          <w:szCs w:val="28"/>
        </w:rPr>
        <w:t>月</w:t>
      </w:r>
      <w:r w:rsidR="00616AC8">
        <w:rPr>
          <w:rFonts w:ascii="Times New Roman" w:eastAsia="仿宋_GB2312" w:hAnsi="Times New Roman" w:hint="eastAsia"/>
          <w:sz w:val="28"/>
          <w:szCs w:val="28"/>
        </w:rPr>
        <w:t>1</w:t>
      </w:r>
      <w:r w:rsidR="00097C86">
        <w:rPr>
          <w:rFonts w:ascii="Times New Roman" w:eastAsia="仿宋_GB2312" w:hAnsi="Times New Roman" w:hint="eastAsia"/>
          <w:sz w:val="28"/>
          <w:szCs w:val="28"/>
        </w:rPr>
        <w:t>6</w:t>
      </w:r>
      <w:r w:rsidR="00153564" w:rsidRPr="00965073">
        <w:rPr>
          <w:rFonts w:ascii="Times New Roman" w:eastAsia="仿宋_GB2312" w:hAnsi="Times New Roman"/>
          <w:sz w:val="28"/>
          <w:szCs w:val="28"/>
        </w:rPr>
        <w:t>日</w:t>
      </w:r>
      <w:r w:rsidRPr="00965073">
        <w:rPr>
          <w:rFonts w:ascii="Times New Roman" w:eastAsia="仿宋_GB2312" w:hAnsi="Times New Roman"/>
          <w:sz w:val="28"/>
          <w:szCs w:val="28"/>
        </w:rPr>
        <w:t>发</w:t>
      </w:r>
    </w:p>
    <w:tbl>
      <w:tblPr>
        <w:tblW w:w="10349" w:type="dxa"/>
        <w:jc w:val="center"/>
        <w:tblInd w:w="-64" w:type="dxa"/>
        <w:tblLayout w:type="fixed"/>
        <w:tblLook w:val="04A0"/>
      </w:tblPr>
      <w:tblGrid>
        <w:gridCol w:w="640"/>
        <w:gridCol w:w="850"/>
        <w:gridCol w:w="1134"/>
        <w:gridCol w:w="3970"/>
        <w:gridCol w:w="956"/>
        <w:gridCol w:w="1133"/>
        <w:gridCol w:w="887"/>
        <w:gridCol w:w="704"/>
        <w:gridCol w:w="75"/>
      </w:tblGrid>
      <w:tr w:rsidR="00650874" w:rsidRPr="00965073" w:rsidTr="00007300">
        <w:trPr>
          <w:gridAfter w:val="1"/>
          <w:wAfter w:w="75" w:type="dxa"/>
          <w:trHeight w:val="499"/>
          <w:jc w:val="center"/>
        </w:trPr>
        <w:tc>
          <w:tcPr>
            <w:tcW w:w="10274" w:type="dxa"/>
            <w:gridSpan w:val="8"/>
            <w:tcBorders>
              <w:top w:val="nil"/>
              <w:left w:val="nil"/>
              <w:bottom w:val="nil"/>
              <w:right w:val="nil"/>
            </w:tcBorders>
            <w:shd w:val="clear" w:color="auto" w:fill="auto"/>
            <w:vAlign w:val="center"/>
            <w:hideMark/>
          </w:tcPr>
          <w:p w:rsidR="00D547AB" w:rsidRDefault="00650874" w:rsidP="00D547AB">
            <w:pPr>
              <w:widowControl/>
              <w:jc w:val="left"/>
              <w:rPr>
                <w:rFonts w:asciiTheme="majorEastAsia" w:eastAsiaTheme="majorEastAsia" w:hAnsiTheme="majorEastAsia"/>
                <w:bCs/>
                <w:color w:val="000000"/>
                <w:kern w:val="0"/>
                <w:sz w:val="28"/>
                <w:szCs w:val="28"/>
              </w:rPr>
            </w:pPr>
            <w:r w:rsidRPr="00666B1A">
              <w:rPr>
                <w:rFonts w:asciiTheme="majorEastAsia" w:eastAsiaTheme="majorEastAsia" w:hAnsiTheme="majorEastAsia"/>
                <w:bCs/>
                <w:color w:val="000000"/>
                <w:kern w:val="0"/>
                <w:sz w:val="28"/>
                <w:szCs w:val="28"/>
              </w:rPr>
              <w:lastRenderedPageBreak/>
              <w:t>附表</w:t>
            </w:r>
            <w:r w:rsidR="000F1CD8" w:rsidRPr="00666B1A">
              <w:rPr>
                <w:rFonts w:asciiTheme="majorEastAsia" w:eastAsiaTheme="majorEastAsia" w:hAnsiTheme="majorEastAsia"/>
                <w:bCs/>
                <w:color w:val="000000"/>
                <w:kern w:val="0"/>
                <w:sz w:val="28"/>
                <w:szCs w:val="28"/>
              </w:rPr>
              <w:t>1</w:t>
            </w:r>
            <w:r w:rsidRPr="00666B1A">
              <w:rPr>
                <w:rFonts w:asciiTheme="majorEastAsia" w:eastAsiaTheme="majorEastAsia" w:hAnsiTheme="majorEastAsia"/>
                <w:bCs/>
                <w:color w:val="000000"/>
                <w:kern w:val="0"/>
                <w:sz w:val="28"/>
                <w:szCs w:val="28"/>
              </w:rPr>
              <w:t>:</w:t>
            </w:r>
          </w:p>
          <w:p w:rsidR="00650874" w:rsidRPr="00D547AB" w:rsidRDefault="00893885" w:rsidP="00787BF9">
            <w:pPr>
              <w:widowControl/>
              <w:jc w:val="center"/>
              <w:rPr>
                <w:rFonts w:asciiTheme="majorEastAsia" w:eastAsiaTheme="majorEastAsia" w:hAnsiTheme="majorEastAsia"/>
                <w:bCs/>
                <w:color w:val="000000"/>
                <w:kern w:val="0"/>
                <w:sz w:val="28"/>
                <w:szCs w:val="28"/>
              </w:rPr>
            </w:pPr>
            <w:r w:rsidRPr="00666B1A">
              <w:rPr>
                <w:rFonts w:asciiTheme="majorEastAsia" w:eastAsiaTheme="majorEastAsia" w:hAnsiTheme="majorEastAsia"/>
                <w:b/>
                <w:bCs/>
                <w:color w:val="000000"/>
                <w:kern w:val="0"/>
                <w:sz w:val="28"/>
                <w:szCs w:val="28"/>
              </w:rPr>
              <w:t>20</w:t>
            </w:r>
            <w:r w:rsidR="00787BF9">
              <w:rPr>
                <w:rFonts w:asciiTheme="majorEastAsia" w:eastAsiaTheme="majorEastAsia" w:hAnsiTheme="majorEastAsia" w:hint="eastAsia"/>
                <w:b/>
                <w:bCs/>
                <w:color w:val="000000"/>
                <w:kern w:val="0"/>
                <w:sz w:val="28"/>
                <w:szCs w:val="28"/>
              </w:rPr>
              <w:t>20</w:t>
            </w:r>
            <w:r w:rsidR="00923C62" w:rsidRPr="00666B1A">
              <w:rPr>
                <w:rFonts w:asciiTheme="majorEastAsia" w:eastAsiaTheme="majorEastAsia" w:hAnsiTheme="majorEastAsia"/>
                <w:b/>
                <w:bCs/>
                <w:color w:val="000000"/>
                <w:kern w:val="0"/>
                <w:sz w:val="28"/>
                <w:szCs w:val="28"/>
              </w:rPr>
              <w:t>年</w:t>
            </w:r>
            <w:r w:rsidR="00650874" w:rsidRPr="00666B1A">
              <w:rPr>
                <w:rFonts w:asciiTheme="majorEastAsia" w:eastAsiaTheme="majorEastAsia" w:hAnsiTheme="majorEastAsia"/>
                <w:b/>
                <w:bCs/>
                <w:color w:val="000000"/>
                <w:kern w:val="0"/>
                <w:sz w:val="28"/>
                <w:szCs w:val="28"/>
              </w:rPr>
              <w:t>大学生</w:t>
            </w:r>
            <w:r w:rsidR="00666B1A">
              <w:rPr>
                <w:rFonts w:asciiTheme="majorEastAsia" w:eastAsiaTheme="majorEastAsia" w:hAnsiTheme="majorEastAsia" w:hint="eastAsia"/>
                <w:b/>
                <w:bCs/>
                <w:color w:val="000000"/>
                <w:kern w:val="0"/>
                <w:sz w:val="28"/>
                <w:szCs w:val="28"/>
              </w:rPr>
              <w:t>创新训练</w:t>
            </w:r>
            <w:r w:rsidR="00650874" w:rsidRPr="00666B1A">
              <w:rPr>
                <w:rFonts w:asciiTheme="majorEastAsia" w:eastAsiaTheme="majorEastAsia" w:hAnsiTheme="majorEastAsia"/>
                <w:b/>
                <w:bCs/>
                <w:color w:val="000000"/>
                <w:kern w:val="0"/>
                <w:sz w:val="28"/>
                <w:szCs w:val="28"/>
              </w:rPr>
              <w:t>项目检查评审结果</w:t>
            </w:r>
            <w:r w:rsidR="009D35C5">
              <w:rPr>
                <w:rFonts w:asciiTheme="majorEastAsia" w:eastAsiaTheme="majorEastAsia" w:hAnsiTheme="majorEastAsia" w:hint="eastAsia"/>
                <w:b/>
                <w:bCs/>
                <w:color w:val="000000"/>
                <w:kern w:val="0"/>
                <w:sz w:val="28"/>
                <w:szCs w:val="28"/>
              </w:rPr>
              <w:t>列表</w:t>
            </w:r>
          </w:p>
        </w:tc>
      </w:tr>
      <w:tr w:rsidR="005016D7" w:rsidRPr="00965073" w:rsidTr="00787BF9">
        <w:trPr>
          <w:trHeight w:val="545"/>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16D7" w:rsidRPr="00084F1F" w:rsidRDefault="005016D7" w:rsidP="00650874">
            <w:pPr>
              <w:widowControl/>
              <w:jc w:val="center"/>
              <w:rPr>
                <w:rFonts w:ascii="Times New Roman" w:hAnsi="Times New Roman"/>
                <w:b/>
                <w:bCs/>
                <w:kern w:val="0"/>
                <w:szCs w:val="21"/>
              </w:rPr>
            </w:pPr>
            <w:r w:rsidRPr="00084F1F">
              <w:rPr>
                <w:rFonts w:ascii="Times New Roman" w:hAnsi="宋体"/>
                <w:b/>
                <w:bCs/>
                <w:kern w:val="0"/>
                <w:szCs w:val="21"/>
              </w:rPr>
              <w:t>序号</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016D7" w:rsidRPr="00084F1F" w:rsidRDefault="00A35E12" w:rsidP="006960E0">
            <w:pPr>
              <w:widowControl/>
              <w:jc w:val="center"/>
              <w:rPr>
                <w:rFonts w:ascii="Times New Roman" w:hAnsi="Times New Roman"/>
                <w:b/>
                <w:bCs/>
                <w:kern w:val="0"/>
                <w:szCs w:val="21"/>
              </w:rPr>
            </w:pPr>
            <w:r>
              <w:rPr>
                <w:rFonts w:ascii="Times New Roman" w:hAnsi="Times New Roman" w:hint="eastAsia"/>
                <w:b/>
                <w:bCs/>
                <w:kern w:val="0"/>
                <w:szCs w:val="21"/>
              </w:rPr>
              <w:t>类别</w:t>
            </w:r>
          </w:p>
        </w:tc>
        <w:tc>
          <w:tcPr>
            <w:tcW w:w="1134" w:type="dxa"/>
            <w:tcBorders>
              <w:top w:val="single" w:sz="4" w:space="0" w:color="auto"/>
              <w:left w:val="nil"/>
              <w:bottom w:val="single" w:sz="4" w:space="0" w:color="auto"/>
              <w:right w:val="single" w:sz="4" w:space="0" w:color="auto"/>
            </w:tcBorders>
            <w:shd w:val="clear" w:color="auto" w:fill="auto"/>
            <w:vAlign w:val="center"/>
          </w:tcPr>
          <w:p w:rsidR="005016D7" w:rsidRPr="00084F1F" w:rsidRDefault="005016D7" w:rsidP="006960E0">
            <w:pPr>
              <w:widowControl/>
              <w:jc w:val="center"/>
              <w:rPr>
                <w:rFonts w:ascii="Times New Roman" w:hAnsi="Times New Roman"/>
                <w:b/>
                <w:bCs/>
                <w:kern w:val="0"/>
                <w:szCs w:val="21"/>
              </w:rPr>
            </w:pPr>
            <w:r w:rsidRPr="00084F1F">
              <w:rPr>
                <w:rFonts w:ascii="Times New Roman" w:hAnsi="宋体"/>
                <w:b/>
                <w:bCs/>
                <w:kern w:val="0"/>
                <w:szCs w:val="21"/>
              </w:rPr>
              <w:t>项目编号</w:t>
            </w:r>
          </w:p>
        </w:tc>
        <w:tc>
          <w:tcPr>
            <w:tcW w:w="3970" w:type="dxa"/>
            <w:tcBorders>
              <w:top w:val="single" w:sz="4" w:space="0" w:color="auto"/>
              <w:left w:val="nil"/>
              <w:bottom w:val="single" w:sz="4" w:space="0" w:color="auto"/>
              <w:right w:val="single" w:sz="4" w:space="0" w:color="auto"/>
            </w:tcBorders>
            <w:shd w:val="clear" w:color="auto" w:fill="auto"/>
            <w:vAlign w:val="center"/>
            <w:hideMark/>
          </w:tcPr>
          <w:p w:rsidR="005016D7" w:rsidRPr="00084F1F" w:rsidRDefault="005016D7" w:rsidP="00650874">
            <w:pPr>
              <w:widowControl/>
              <w:jc w:val="center"/>
              <w:rPr>
                <w:rFonts w:ascii="Times New Roman" w:hAnsi="Times New Roman"/>
                <w:b/>
                <w:bCs/>
                <w:kern w:val="0"/>
                <w:szCs w:val="21"/>
              </w:rPr>
            </w:pPr>
            <w:r w:rsidRPr="00084F1F">
              <w:rPr>
                <w:rFonts w:ascii="Times New Roman" w:hAnsi="宋体"/>
                <w:b/>
                <w:bCs/>
                <w:kern w:val="0"/>
                <w:szCs w:val="21"/>
              </w:rPr>
              <w:t>项目名称</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5016D7" w:rsidRPr="00084F1F" w:rsidRDefault="005016D7" w:rsidP="00650874">
            <w:pPr>
              <w:widowControl/>
              <w:jc w:val="center"/>
              <w:rPr>
                <w:rFonts w:ascii="Times New Roman" w:hAnsi="Times New Roman"/>
                <w:b/>
                <w:bCs/>
                <w:kern w:val="0"/>
                <w:szCs w:val="21"/>
              </w:rPr>
            </w:pPr>
            <w:r w:rsidRPr="00084F1F">
              <w:rPr>
                <w:rFonts w:ascii="Times New Roman" w:hAnsi="宋体"/>
                <w:b/>
                <w:bCs/>
                <w:kern w:val="0"/>
                <w:szCs w:val="21"/>
              </w:rPr>
              <w:t>负责人</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5016D7" w:rsidRPr="00084F1F" w:rsidRDefault="005016D7" w:rsidP="00650874">
            <w:pPr>
              <w:widowControl/>
              <w:jc w:val="center"/>
              <w:rPr>
                <w:rFonts w:ascii="Times New Roman" w:hAnsi="Times New Roman"/>
                <w:b/>
                <w:bCs/>
                <w:kern w:val="0"/>
                <w:szCs w:val="21"/>
              </w:rPr>
            </w:pPr>
            <w:r w:rsidRPr="00084F1F">
              <w:rPr>
                <w:rFonts w:ascii="Times New Roman" w:hAnsi="宋体"/>
                <w:b/>
                <w:bCs/>
                <w:kern w:val="0"/>
                <w:szCs w:val="21"/>
              </w:rPr>
              <w:t>指导教师</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5016D7" w:rsidRPr="00084F1F" w:rsidRDefault="005016D7" w:rsidP="00650874">
            <w:pPr>
              <w:widowControl/>
              <w:jc w:val="center"/>
              <w:rPr>
                <w:rFonts w:ascii="Times New Roman" w:hAnsi="Times New Roman"/>
                <w:b/>
                <w:bCs/>
                <w:kern w:val="0"/>
                <w:szCs w:val="21"/>
              </w:rPr>
            </w:pPr>
            <w:r w:rsidRPr="00084F1F">
              <w:rPr>
                <w:rFonts w:ascii="Times New Roman" w:hAnsi="宋体"/>
                <w:b/>
                <w:bCs/>
                <w:kern w:val="0"/>
                <w:szCs w:val="21"/>
              </w:rPr>
              <w:t>结论</w:t>
            </w:r>
          </w:p>
        </w:tc>
        <w:tc>
          <w:tcPr>
            <w:tcW w:w="779" w:type="dxa"/>
            <w:gridSpan w:val="2"/>
            <w:tcBorders>
              <w:top w:val="single" w:sz="4" w:space="0" w:color="auto"/>
              <w:left w:val="nil"/>
              <w:bottom w:val="single" w:sz="4" w:space="0" w:color="auto"/>
              <w:right w:val="single" w:sz="4" w:space="0" w:color="auto"/>
            </w:tcBorders>
            <w:shd w:val="clear" w:color="auto" w:fill="auto"/>
            <w:vAlign w:val="center"/>
            <w:hideMark/>
          </w:tcPr>
          <w:p w:rsidR="005016D7" w:rsidRPr="00084F1F" w:rsidRDefault="005016D7" w:rsidP="00650874">
            <w:pPr>
              <w:widowControl/>
              <w:jc w:val="center"/>
              <w:rPr>
                <w:rFonts w:ascii="Times New Roman" w:hAnsi="Times New Roman"/>
                <w:b/>
                <w:bCs/>
                <w:kern w:val="0"/>
                <w:szCs w:val="21"/>
              </w:rPr>
            </w:pPr>
            <w:r w:rsidRPr="00084F1F">
              <w:rPr>
                <w:rFonts w:ascii="Times New Roman" w:hAnsi="宋体"/>
                <w:b/>
                <w:bCs/>
                <w:kern w:val="0"/>
                <w:szCs w:val="21"/>
              </w:rPr>
              <w:t>经费（元）</w:t>
            </w:r>
          </w:p>
        </w:tc>
      </w:tr>
      <w:tr w:rsidR="00007300" w:rsidRPr="00965073" w:rsidTr="00787BF9">
        <w:trPr>
          <w:trHeight w:val="73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1</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国家级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DFCXS201806</w:t>
            </w:r>
          </w:p>
        </w:tc>
        <w:tc>
          <w:tcPr>
            <w:tcW w:w="3970" w:type="dxa"/>
            <w:tcBorders>
              <w:top w:val="nil"/>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无毒龙牙百合种球的培育技术研究</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郝晓峰</w:t>
            </w:r>
          </w:p>
        </w:tc>
        <w:tc>
          <w:tcPr>
            <w:tcW w:w="1133"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彭国平</w:t>
            </w:r>
          </w:p>
        </w:tc>
        <w:tc>
          <w:tcPr>
            <w:tcW w:w="887" w:type="dxa"/>
            <w:tcBorders>
              <w:top w:val="nil"/>
              <w:left w:val="nil"/>
              <w:bottom w:val="single" w:sz="4" w:space="0" w:color="auto"/>
              <w:right w:val="single" w:sz="4" w:space="0" w:color="auto"/>
            </w:tcBorders>
            <w:shd w:val="clear" w:color="auto" w:fill="auto"/>
            <w:vAlign w:val="center"/>
          </w:tcPr>
          <w:p w:rsidR="00787BF9" w:rsidRDefault="00007300">
            <w:pPr>
              <w:jc w:val="center"/>
              <w:rPr>
                <w:color w:val="000000"/>
                <w:sz w:val="22"/>
              </w:rPr>
            </w:pPr>
            <w:r>
              <w:rPr>
                <w:rFonts w:hint="eastAsia"/>
                <w:color w:val="000000"/>
                <w:sz w:val="22"/>
              </w:rPr>
              <w:t>结题</w:t>
            </w:r>
          </w:p>
          <w:p w:rsidR="00007300" w:rsidRDefault="00007300">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Pr="00D547AB" w:rsidRDefault="00007300">
            <w:pPr>
              <w:jc w:val="center"/>
              <w:rPr>
                <w:rFonts w:asciiTheme="minorEastAsia" w:eastAsiaTheme="minorEastAsia" w:hAnsiTheme="minorEastAsia"/>
                <w:szCs w:val="21"/>
              </w:rPr>
            </w:pPr>
            <w:r>
              <w:rPr>
                <w:rFonts w:asciiTheme="minorEastAsia" w:eastAsiaTheme="minorEastAsia" w:hAnsiTheme="minorEastAsia" w:hint="eastAsia"/>
                <w:szCs w:val="21"/>
              </w:rPr>
              <w:t>0</w:t>
            </w:r>
          </w:p>
        </w:tc>
      </w:tr>
      <w:tr w:rsidR="00007300" w:rsidRPr="00965073" w:rsidTr="00787BF9">
        <w:trPr>
          <w:trHeight w:val="73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2</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国家级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S201912653001</w:t>
            </w:r>
          </w:p>
        </w:tc>
        <w:tc>
          <w:tcPr>
            <w:tcW w:w="3970" w:type="dxa"/>
            <w:tcBorders>
              <w:top w:val="nil"/>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城镇居民家庭投资理财现状及影响因素研究</w:t>
            </w:r>
            <w:r>
              <w:rPr>
                <w:rFonts w:hint="eastAsia"/>
                <w:color w:val="000000"/>
              </w:rPr>
              <w:t>--</w:t>
            </w:r>
            <w:r>
              <w:rPr>
                <w:rFonts w:hint="eastAsia"/>
                <w:color w:val="000000"/>
              </w:rPr>
              <w:t>以长沙市为例</w:t>
            </w:r>
            <w:r>
              <w:rPr>
                <w:rFonts w:hint="eastAsia"/>
                <w:color w:val="000000"/>
              </w:rPr>
              <w:t xml:space="preserve"> </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施洋</w:t>
            </w:r>
          </w:p>
        </w:tc>
        <w:tc>
          <w:tcPr>
            <w:tcW w:w="1133"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邓玲</w:t>
            </w:r>
          </w:p>
        </w:tc>
        <w:tc>
          <w:tcPr>
            <w:tcW w:w="887" w:type="dxa"/>
            <w:tcBorders>
              <w:top w:val="nil"/>
              <w:left w:val="nil"/>
              <w:bottom w:val="single" w:sz="4" w:space="0" w:color="auto"/>
              <w:right w:val="single" w:sz="4" w:space="0" w:color="auto"/>
            </w:tcBorders>
            <w:shd w:val="clear" w:color="auto" w:fill="auto"/>
            <w:vAlign w:val="center"/>
          </w:tcPr>
          <w:p w:rsidR="00787BF9" w:rsidRDefault="00007300">
            <w:pPr>
              <w:jc w:val="center"/>
              <w:rPr>
                <w:color w:val="000000"/>
                <w:sz w:val="22"/>
              </w:rPr>
            </w:pPr>
            <w:r>
              <w:rPr>
                <w:rFonts w:hint="eastAsia"/>
                <w:color w:val="000000"/>
                <w:sz w:val="22"/>
              </w:rPr>
              <w:t>结题</w:t>
            </w:r>
          </w:p>
          <w:p w:rsidR="00007300" w:rsidRDefault="00007300">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Pr="00D547AB" w:rsidRDefault="00007300">
            <w:pPr>
              <w:jc w:val="center"/>
              <w:rPr>
                <w:rFonts w:asciiTheme="minorEastAsia" w:eastAsiaTheme="minorEastAsia" w:hAnsiTheme="minorEastAsia"/>
                <w:szCs w:val="21"/>
              </w:rPr>
            </w:pPr>
            <w:r>
              <w:rPr>
                <w:rFonts w:asciiTheme="minorEastAsia" w:eastAsiaTheme="minorEastAsia" w:hAnsiTheme="minorEastAsia" w:hint="eastAsia"/>
                <w:szCs w:val="21"/>
              </w:rPr>
              <w:t>4000</w:t>
            </w:r>
          </w:p>
        </w:tc>
      </w:tr>
      <w:tr w:rsidR="00007300" w:rsidRPr="00965073" w:rsidTr="00787BF9">
        <w:trPr>
          <w:trHeight w:val="73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3</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国家级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S201912653003</w:t>
            </w:r>
          </w:p>
        </w:tc>
        <w:tc>
          <w:tcPr>
            <w:tcW w:w="3970" w:type="dxa"/>
            <w:tcBorders>
              <w:top w:val="nil"/>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杏鲍菇菌渣饲料化研究及应用</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陈美杉</w:t>
            </w:r>
          </w:p>
        </w:tc>
        <w:tc>
          <w:tcPr>
            <w:tcW w:w="1133"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罗坤</w:t>
            </w:r>
          </w:p>
        </w:tc>
        <w:tc>
          <w:tcPr>
            <w:tcW w:w="887" w:type="dxa"/>
            <w:tcBorders>
              <w:top w:val="nil"/>
              <w:left w:val="nil"/>
              <w:bottom w:val="single" w:sz="4" w:space="0" w:color="auto"/>
              <w:right w:val="single" w:sz="4" w:space="0" w:color="auto"/>
            </w:tcBorders>
            <w:shd w:val="clear" w:color="auto" w:fill="auto"/>
            <w:vAlign w:val="center"/>
          </w:tcPr>
          <w:p w:rsidR="00787BF9" w:rsidRDefault="00007300">
            <w:pPr>
              <w:jc w:val="center"/>
              <w:rPr>
                <w:color w:val="000000"/>
                <w:sz w:val="22"/>
              </w:rPr>
            </w:pPr>
            <w:r>
              <w:rPr>
                <w:rFonts w:hint="eastAsia"/>
                <w:color w:val="000000"/>
                <w:sz w:val="22"/>
              </w:rPr>
              <w:t>结题</w:t>
            </w:r>
          </w:p>
          <w:p w:rsidR="00007300" w:rsidRDefault="00007300">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Pr="00D547AB" w:rsidRDefault="00007300">
            <w:pPr>
              <w:jc w:val="center"/>
              <w:rPr>
                <w:rFonts w:asciiTheme="minorEastAsia" w:eastAsiaTheme="minorEastAsia" w:hAnsiTheme="minorEastAsia"/>
                <w:szCs w:val="21"/>
              </w:rPr>
            </w:pPr>
            <w:r>
              <w:rPr>
                <w:rFonts w:asciiTheme="minorEastAsia" w:eastAsiaTheme="minorEastAsia" w:hAnsiTheme="minorEastAsia" w:hint="eastAsia"/>
                <w:szCs w:val="21"/>
              </w:rPr>
              <w:t>5000</w:t>
            </w:r>
          </w:p>
        </w:tc>
      </w:tr>
      <w:tr w:rsidR="00007300" w:rsidRPr="00965073" w:rsidTr="00787BF9">
        <w:trPr>
          <w:trHeight w:val="73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4</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国家级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S201912653005</w:t>
            </w:r>
          </w:p>
        </w:tc>
        <w:tc>
          <w:tcPr>
            <w:tcW w:w="3970" w:type="dxa"/>
            <w:tcBorders>
              <w:top w:val="nil"/>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基于不同构造的封闭型景观水体水质优劣</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刘越</w:t>
            </w:r>
          </w:p>
        </w:tc>
        <w:tc>
          <w:tcPr>
            <w:tcW w:w="1133"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曹盼</w:t>
            </w:r>
          </w:p>
        </w:tc>
        <w:tc>
          <w:tcPr>
            <w:tcW w:w="887" w:type="dxa"/>
            <w:tcBorders>
              <w:top w:val="nil"/>
              <w:left w:val="nil"/>
              <w:bottom w:val="single" w:sz="4" w:space="0" w:color="auto"/>
              <w:right w:val="single" w:sz="4" w:space="0" w:color="auto"/>
            </w:tcBorders>
            <w:shd w:val="clear" w:color="auto" w:fill="auto"/>
            <w:vAlign w:val="center"/>
          </w:tcPr>
          <w:p w:rsidR="00787BF9" w:rsidRDefault="00007300">
            <w:pPr>
              <w:jc w:val="center"/>
              <w:rPr>
                <w:color w:val="000000"/>
                <w:sz w:val="22"/>
              </w:rPr>
            </w:pPr>
            <w:r>
              <w:rPr>
                <w:rFonts w:hint="eastAsia"/>
                <w:color w:val="000000"/>
                <w:sz w:val="22"/>
              </w:rPr>
              <w:t>中期</w:t>
            </w:r>
          </w:p>
          <w:p w:rsidR="00007300" w:rsidRDefault="00007300">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Pr="00D547AB" w:rsidRDefault="00007300">
            <w:pPr>
              <w:jc w:val="center"/>
              <w:rPr>
                <w:rFonts w:asciiTheme="minorEastAsia" w:eastAsiaTheme="minorEastAsia" w:hAnsiTheme="minorEastAsia"/>
                <w:szCs w:val="21"/>
              </w:rPr>
            </w:pPr>
            <w:r>
              <w:rPr>
                <w:rFonts w:asciiTheme="minorEastAsia" w:eastAsiaTheme="minorEastAsia" w:hAnsiTheme="minorEastAsia" w:hint="eastAsia"/>
                <w:szCs w:val="21"/>
              </w:rPr>
              <w:t>5000</w:t>
            </w:r>
          </w:p>
        </w:tc>
      </w:tr>
      <w:tr w:rsidR="00007300" w:rsidRPr="00965073" w:rsidTr="00787BF9">
        <w:trPr>
          <w:trHeight w:val="73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5</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国家级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S201912653006</w:t>
            </w:r>
          </w:p>
        </w:tc>
        <w:tc>
          <w:tcPr>
            <w:tcW w:w="3970" w:type="dxa"/>
            <w:tcBorders>
              <w:top w:val="nil"/>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基于“互联网＋”的闲置车位共享系统</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张仁杰</w:t>
            </w:r>
          </w:p>
        </w:tc>
        <w:tc>
          <w:tcPr>
            <w:tcW w:w="1133"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陈刚</w:t>
            </w:r>
          </w:p>
        </w:tc>
        <w:tc>
          <w:tcPr>
            <w:tcW w:w="887" w:type="dxa"/>
            <w:tcBorders>
              <w:top w:val="nil"/>
              <w:left w:val="nil"/>
              <w:bottom w:val="single" w:sz="4" w:space="0" w:color="auto"/>
              <w:right w:val="single" w:sz="4" w:space="0" w:color="auto"/>
            </w:tcBorders>
            <w:shd w:val="clear" w:color="auto" w:fill="auto"/>
            <w:vAlign w:val="center"/>
          </w:tcPr>
          <w:p w:rsidR="00787BF9" w:rsidRDefault="00007300">
            <w:pPr>
              <w:jc w:val="center"/>
              <w:rPr>
                <w:color w:val="000000"/>
                <w:sz w:val="22"/>
              </w:rPr>
            </w:pPr>
            <w:r>
              <w:rPr>
                <w:rFonts w:hint="eastAsia"/>
                <w:color w:val="000000"/>
                <w:sz w:val="22"/>
              </w:rPr>
              <w:t>结题</w:t>
            </w:r>
          </w:p>
          <w:p w:rsidR="00007300" w:rsidRDefault="00007300">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Pr="00D547AB" w:rsidRDefault="00007300">
            <w:pPr>
              <w:jc w:val="center"/>
              <w:rPr>
                <w:rFonts w:asciiTheme="minorEastAsia" w:eastAsiaTheme="minorEastAsia" w:hAnsiTheme="minorEastAsia"/>
                <w:szCs w:val="21"/>
              </w:rPr>
            </w:pPr>
            <w:r>
              <w:rPr>
                <w:rFonts w:asciiTheme="minorEastAsia" w:eastAsiaTheme="minorEastAsia" w:hAnsiTheme="minorEastAsia" w:hint="eastAsia"/>
                <w:szCs w:val="21"/>
              </w:rPr>
              <w:t>5000</w:t>
            </w:r>
          </w:p>
        </w:tc>
      </w:tr>
      <w:tr w:rsidR="00007300" w:rsidRPr="00965073" w:rsidTr="00787BF9">
        <w:trPr>
          <w:trHeight w:val="73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6</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国家级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S201912653007</w:t>
            </w:r>
          </w:p>
        </w:tc>
        <w:tc>
          <w:tcPr>
            <w:tcW w:w="3970" w:type="dxa"/>
            <w:tcBorders>
              <w:top w:val="nil"/>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应用心理学专业学生学习动机调查研究—以湖南农业大学为例</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宋诗琴</w:t>
            </w:r>
          </w:p>
        </w:tc>
        <w:tc>
          <w:tcPr>
            <w:tcW w:w="1133"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曹十芙</w:t>
            </w:r>
          </w:p>
        </w:tc>
        <w:tc>
          <w:tcPr>
            <w:tcW w:w="887" w:type="dxa"/>
            <w:tcBorders>
              <w:top w:val="nil"/>
              <w:left w:val="nil"/>
              <w:bottom w:val="single" w:sz="4" w:space="0" w:color="auto"/>
              <w:right w:val="single" w:sz="4" w:space="0" w:color="auto"/>
            </w:tcBorders>
            <w:shd w:val="clear" w:color="auto" w:fill="auto"/>
            <w:vAlign w:val="center"/>
          </w:tcPr>
          <w:p w:rsidR="00787BF9" w:rsidRDefault="00007300">
            <w:pPr>
              <w:jc w:val="center"/>
              <w:rPr>
                <w:color w:val="000000"/>
                <w:sz w:val="22"/>
              </w:rPr>
            </w:pPr>
            <w:r>
              <w:rPr>
                <w:rFonts w:hint="eastAsia"/>
                <w:color w:val="000000"/>
                <w:sz w:val="22"/>
              </w:rPr>
              <w:t>结题</w:t>
            </w:r>
          </w:p>
          <w:p w:rsidR="00007300" w:rsidRDefault="00007300">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Pr="00D547AB" w:rsidRDefault="00007300">
            <w:pPr>
              <w:jc w:val="center"/>
              <w:rPr>
                <w:rFonts w:asciiTheme="minorEastAsia" w:eastAsiaTheme="minorEastAsia" w:hAnsiTheme="minorEastAsia"/>
                <w:szCs w:val="21"/>
              </w:rPr>
            </w:pPr>
            <w:r>
              <w:rPr>
                <w:rFonts w:asciiTheme="minorEastAsia" w:eastAsiaTheme="minorEastAsia" w:hAnsiTheme="minorEastAsia" w:hint="eastAsia"/>
                <w:szCs w:val="21"/>
              </w:rPr>
              <w:t>5000</w:t>
            </w:r>
          </w:p>
        </w:tc>
      </w:tr>
      <w:tr w:rsidR="00007300" w:rsidRPr="00965073" w:rsidTr="00787BF9">
        <w:trPr>
          <w:trHeight w:val="73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7</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国家级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S202012653001</w:t>
            </w:r>
          </w:p>
        </w:tc>
        <w:tc>
          <w:tcPr>
            <w:tcW w:w="3970" w:type="dxa"/>
            <w:tcBorders>
              <w:top w:val="nil"/>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从“斜杠青年”视角谈大学生职业素质培养与提升</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凌杰</w:t>
            </w:r>
          </w:p>
        </w:tc>
        <w:tc>
          <w:tcPr>
            <w:tcW w:w="1133"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彭小珈</w:t>
            </w:r>
          </w:p>
        </w:tc>
        <w:tc>
          <w:tcPr>
            <w:tcW w:w="887" w:type="dxa"/>
            <w:tcBorders>
              <w:top w:val="nil"/>
              <w:left w:val="nil"/>
              <w:bottom w:val="single" w:sz="4" w:space="0" w:color="auto"/>
              <w:right w:val="single" w:sz="4" w:space="0" w:color="auto"/>
            </w:tcBorders>
            <w:shd w:val="clear" w:color="auto" w:fill="auto"/>
            <w:vAlign w:val="center"/>
          </w:tcPr>
          <w:p w:rsidR="00787BF9" w:rsidRDefault="00007300">
            <w:pPr>
              <w:jc w:val="center"/>
              <w:rPr>
                <w:color w:val="000000"/>
                <w:sz w:val="22"/>
              </w:rPr>
            </w:pPr>
            <w:r>
              <w:rPr>
                <w:rFonts w:hint="eastAsia"/>
                <w:color w:val="000000"/>
                <w:sz w:val="22"/>
              </w:rPr>
              <w:t>中期</w:t>
            </w:r>
          </w:p>
          <w:p w:rsidR="00007300" w:rsidRDefault="00007300">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Pr="00D547AB" w:rsidRDefault="00007300">
            <w:pPr>
              <w:jc w:val="center"/>
              <w:rPr>
                <w:rFonts w:asciiTheme="minorEastAsia" w:eastAsiaTheme="minorEastAsia" w:hAnsiTheme="minorEastAsia"/>
                <w:szCs w:val="21"/>
              </w:rPr>
            </w:pPr>
            <w:r>
              <w:rPr>
                <w:rFonts w:asciiTheme="minorEastAsia" w:eastAsiaTheme="minorEastAsia" w:hAnsiTheme="minorEastAsia" w:hint="eastAsia"/>
                <w:szCs w:val="21"/>
              </w:rPr>
              <w:t>5000</w:t>
            </w:r>
          </w:p>
        </w:tc>
      </w:tr>
      <w:tr w:rsidR="00007300" w:rsidRPr="00965073" w:rsidTr="00787BF9">
        <w:trPr>
          <w:trHeight w:val="73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8</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省级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DFCXS201702</w:t>
            </w:r>
          </w:p>
        </w:tc>
        <w:tc>
          <w:tcPr>
            <w:tcW w:w="3970" w:type="dxa"/>
            <w:tcBorders>
              <w:top w:val="nil"/>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掌茶</w:t>
            </w:r>
            <w:r>
              <w:rPr>
                <w:rFonts w:hint="eastAsia"/>
                <w:color w:val="000000"/>
              </w:rPr>
              <w:t>app</w:t>
            </w:r>
            <w:r>
              <w:rPr>
                <w:rFonts w:hint="eastAsia"/>
                <w:color w:val="000000"/>
              </w:rPr>
              <w:t>的研究与实现</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盛兴中</w:t>
            </w:r>
          </w:p>
        </w:tc>
        <w:tc>
          <w:tcPr>
            <w:tcW w:w="1133"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张香芽</w:t>
            </w:r>
            <w:r>
              <w:rPr>
                <w:rFonts w:hint="eastAsia"/>
                <w:color w:val="000000"/>
              </w:rPr>
              <w:br/>
            </w:r>
            <w:r>
              <w:rPr>
                <w:rFonts w:hint="eastAsia"/>
                <w:color w:val="000000"/>
              </w:rPr>
              <w:t>李薇</w:t>
            </w:r>
          </w:p>
        </w:tc>
        <w:tc>
          <w:tcPr>
            <w:tcW w:w="887" w:type="dxa"/>
            <w:tcBorders>
              <w:top w:val="nil"/>
              <w:left w:val="nil"/>
              <w:bottom w:val="single" w:sz="4" w:space="0" w:color="auto"/>
              <w:right w:val="single" w:sz="4" w:space="0" w:color="auto"/>
            </w:tcBorders>
            <w:shd w:val="clear" w:color="auto" w:fill="auto"/>
            <w:vAlign w:val="center"/>
          </w:tcPr>
          <w:p w:rsidR="00787BF9" w:rsidRDefault="00007300">
            <w:pPr>
              <w:jc w:val="center"/>
              <w:rPr>
                <w:color w:val="000000"/>
                <w:sz w:val="22"/>
              </w:rPr>
            </w:pPr>
            <w:r>
              <w:rPr>
                <w:rFonts w:hint="eastAsia"/>
                <w:color w:val="000000"/>
                <w:sz w:val="22"/>
              </w:rPr>
              <w:t>结题</w:t>
            </w:r>
          </w:p>
          <w:p w:rsidR="00007300" w:rsidRDefault="00007300">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Pr="00D547AB" w:rsidRDefault="00007300">
            <w:pPr>
              <w:jc w:val="center"/>
              <w:rPr>
                <w:rFonts w:asciiTheme="minorEastAsia" w:eastAsiaTheme="minorEastAsia" w:hAnsiTheme="minorEastAsia"/>
                <w:szCs w:val="21"/>
              </w:rPr>
            </w:pPr>
            <w:r>
              <w:rPr>
                <w:rFonts w:asciiTheme="minorEastAsia" w:eastAsiaTheme="minorEastAsia" w:hAnsiTheme="minorEastAsia" w:hint="eastAsia"/>
                <w:szCs w:val="21"/>
              </w:rPr>
              <w:t>0</w:t>
            </w:r>
          </w:p>
        </w:tc>
      </w:tr>
      <w:tr w:rsidR="00007300" w:rsidRPr="00965073" w:rsidTr="00787BF9">
        <w:trPr>
          <w:trHeight w:val="73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9</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省级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DFCXS201808</w:t>
            </w:r>
          </w:p>
        </w:tc>
        <w:tc>
          <w:tcPr>
            <w:tcW w:w="3970" w:type="dxa"/>
            <w:tcBorders>
              <w:top w:val="nil"/>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基于</w:t>
            </w:r>
            <w:r>
              <w:rPr>
                <w:rFonts w:hint="eastAsia"/>
                <w:color w:val="000000"/>
              </w:rPr>
              <w:t>Web</w:t>
            </w:r>
            <w:r>
              <w:rPr>
                <w:rFonts w:hint="eastAsia"/>
                <w:color w:val="000000"/>
              </w:rPr>
              <w:t>的休闲农庄空间数据挖掘研究</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刘崇峰</w:t>
            </w:r>
          </w:p>
        </w:tc>
        <w:tc>
          <w:tcPr>
            <w:tcW w:w="1133" w:type="dxa"/>
            <w:tcBorders>
              <w:top w:val="nil"/>
              <w:left w:val="nil"/>
              <w:bottom w:val="single" w:sz="4" w:space="0" w:color="auto"/>
              <w:right w:val="single" w:sz="4" w:space="0" w:color="auto"/>
            </w:tcBorders>
            <w:shd w:val="clear" w:color="auto" w:fill="auto"/>
            <w:vAlign w:val="center"/>
          </w:tcPr>
          <w:p w:rsidR="00007300" w:rsidRDefault="00007300" w:rsidP="00007300">
            <w:pPr>
              <w:jc w:val="center"/>
              <w:rPr>
                <w:color w:val="000000"/>
              </w:rPr>
            </w:pPr>
            <w:r>
              <w:rPr>
                <w:rFonts w:hint="eastAsia"/>
                <w:color w:val="000000"/>
              </w:rPr>
              <w:t>李薇</w:t>
            </w:r>
          </w:p>
          <w:p w:rsidR="00007300" w:rsidRDefault="00007300" w:rsidP="00007300">
            <w:pPr>
              <w:jc w:val="center"/>
              <w:rPr>
                <w:rFonts w:ascii="宋体" w:hAnsi="宋体" w:cs="宋体"/>
                <w:color w:val="000000"/>
                <w:sz w:val="24"/>
                <w:szCs w:val="24"/>
              </w:rPr>
            </w:pPr>
            <w:r>
              <w:rPr>
                <w:rFonts w:hint="eastAsia"/>
                <w:color w:val="000000"/>
              </w:rPr>
              <w:t>卢俊玮</w:t>
            </w:r>
          </w:p>
        </w:tc>
        <w:tc>
          <w:tcPr>
            <w:tcW w:w="887" w:type="dxa"/>
            <w:tcBorders>
              <w:top w:val="nil"/>
              <w:left w:val="nil"/>
              <w:bottom w:val="single" w:sz="4" w:space="0" w:color="auto"/>
              <w:right w:val="single" w:sz="4" w:space="0" w:color="auto"/>
            </w:tcBorders>
            <w:shd w:val="clear" w:color="auto" w:fill="auto"/>
            <w:vAlign w:val="center"/>
          </w:tcPr>
          <w:p w:rsidR="00787BF9" w:rsidRDefault="00007300">
            <w:pPr>
              <w:jc w:val="center"/>
              <w:rPr>
                <w:color w:val="000000"/>
                <w:sz w:val="22"/>
              </w:rPr>
            </w:pPr>
            <w:r>
              <w:rPr>
                <w:rFonts w:hint="eastAsia"/>
                <w:color w:val="000000"/>
                <w:sz w:val="22"/>
              </w:rPr>
              <w:t>结题</w:t>
            </w:r>
          </w:p>
          <w:p w:rsidR="00007300" w:rsidRDefault="00007300">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Pr="00D547AB" w:rsidRDefault="00007300">
            <w:pPr>
              <w:jc w:val="center"/>
              <w:rPr>
                <w:rFonts w:asciiTheme="minorEastAsia" w:eastAsiaTheme="minorEastAsia" w:hAnsiTheme="minorEastAsia"/>
                <w:szCs w:val="21"/>
              </w:rPr>
            </w:pPr>
            <w:r>
              <w:rPr>
                <w:rFonts w:asciiTheme="minorEastAsia" w:eastAsiaTheme="minorEastAsia" w:hAnsiTheme="minorEastAsia" w:hint="eastAsia"/>
                <w:szCs w:val="21"/>
              </w:rPr>
              <w:t>0</w:t>
            </w:r>
          </w:p>
        </w:tc>
      </w:tr>
      <w:tr w:rsidR="00007300" w:rsidRPr="00965073" w:rsidTr="00787BF9">
        <w:trPr>
          <w:trHeight w:val="73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10</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省级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DFCXS201810</w:t>
            </w:r>
          </w:p>
        </w:tc>
        <w:tc>
          <w:tcPr>
            <w:tcW w:w="3970" w:type="dxa"/>
            <w:tcBorders>
              <w:top w:val="nil"/>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留守儿童希望感的特点及其与心理健康的关系研究</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刘诗琪</w:t>
            </w:r>
          </w:p>
        </w:tc>
        <w:tc>
          <w:tcPr>
            <w:tcW w:w="1133" w:type="dxa"/>
            <w:tcBorders>
              <w:top w:val="nil"/>
              <w:left w:val="nil"/>
              <w:bottom w:val="single" w:sz="4" w:space="0" w:color="auto"/>
              <w:right w:val="nil"/>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黎志华</w:t>
            </w:r>
          </w:p>
        </w:tc>
        <w:tc>
          <w:tcPr>
            <w:tcW w:w="887" w:type="dxa"/>
            <w:tcBorders>
              <w:top w:val="nil"/>
              <w:left w:val="single" w:sz="4" w:space="0" w:color="auto"/>
              <w:bottom w:val="single" w:sz="4" w:space="0" w:color="auto"/>
              <w:right w:val="single" w:sz="4" w:space="0" w:color="auto"/>
            </w:tcBorders>
            <w:shd w:val="clear" w:color="auto" w:fill="auto"/>
            <w:vAlign w:val="center"/>
          </w:tcPr>
          <w:p w:rsidR="00787BF9" w:rsidRDefault="00007300">
            <w:pPr>
              <w:jc w:val="center"/>
              <w:rPr>
                <w:color w:val="000000"/>
                <w:sz w:val="22"/>
              </w:rPr>
            </w:pPr>
            <w:r>
              <w:rPr>
                <w:rFonts w:hint="eastAsia"/>
                <w:color w:val="000000"/>
                <w:sz w:val="22"/>
              </w:rPr>
              <w:t>结题</w:t>
            </w:r>
          </w:p>
          <w:p w:rsidR="00007300" w:rsidRDefault="00007300">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Pr="00D547AB" w:rsidRDefault="00007300">
            <w:pPr>
              <w:jc w:val="center"/>
              <w:rPr>
                <w:rFonts w:asciiTheme="minorEastAsia" w:eastAsiaTheme="minorEastAsia" w:hAnsiTheme="minorEastAsia"/>
                <w:szCs w:val="21"/>
              </w:rPr>
            </w:pPr>
            <w:r>
              <w:rPr>
                <w:rFonts w:asciiTheme="minorEastAsia" w:eastAsiaTheme="minorEastAsia" w:hAnsiTheme="minorEastAsia" w:hint="eastAsia"/>
                <w:szCs w:val="21"/>
              </w:rPr>
              <w:t>0</w:t>
            </w:r>
          </w:p>
        </w:tc>
      </w:tr>
      <w:tr w:rsidR="00007300" w:rsidRPr="00965073" w:rsidTr="00787BF9">
        <w:trPr>
          <w:trHeight w:val="73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11</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省级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S201912653008</w:t>
            </w:r>
          </w:p>
        </w:tc>
        <w:tc>
          <w:tcPr>
            <w:tcW w:w="3970" w:type="dxa"/>
            <w:tcBorders>
              <w:top w:val="nil"/>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基于学习策略理论的独立学院大学生听力学习调查与研究</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邓欣</w:t>
            </w:r>
          </w:p>
        </w:tc>
        <w:tc>
          <w:tcPr>
            <w:tcW w:w="1133" w:type="dxa"/>
            <w:tcBorders>
              <w:top w:val="nil"/>
              <w:left w:val="nil"/>
              <w:bottom w:val="single" w:sz="4" w:space="0" w:color="auto"/>
              <w:right w:val="nil"/>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曹雯雯</w:t>
            </w:r>
          </w:p>
        </w:tc>
        <w:tc>
          <w:tcPr>
            <w:tcW w:w="887" w:type="dxa"/>
            <w:tcBorders>
              <w:top w:val="nil"/>
              <w:left w:val="single" w:sz="4" w:space="0" w:color="auto"/>
              <w:bottom w:val="single" w:sz="4" w:space="0" w:color="auto"/>
              <w:right w:val="single" w:sz="4" w:space="0" w:color="auto"/>
            </w:tcBorders>
            <w:shd w:val="clear" w:color="auto" w:fill="auto"/>
            <w:vAlign w:val="center"/>
          </w:tcPr>
          <w:p w:rsidR="00787BF9" w:rsidRDefault="00007300">
            <w:pPr>
              <w:jc w:val="center"/>
              <w:rPr>
                <w:color w:val="000000"/>
                <w:sz w:val="22"/>
              </w:rPr>
            </w:pPr>
            <w:r>
              <w:rPr>
                <w:rFonts w:hint="eastAsia"/>
                <w:color w:val="000000"/>
                <w:sz w:val="22"/>
              </w:rPr>
              <w:t>结题</w:t>
            </w:r>
          </w:p>
          <w:p w:rsidR="00007300" w:rsidRDefault="00007300">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Pr="00D547AB" w:rsidRDefault="00007300">
            <w:pPr>
              <w:jc w:val="center"/>
              <w:rPr>
                <w:rFonts w:asciiTheme="minorEastAsia" w:eastAsiaTheme="minorEastAsia" w:hAnsiTheme="minorEastAsia"/>
                <w:szCs w:val="21"/>
              </w:rPr>
            </w:pPr>
            <w:r>
              <w:rPr>
                <w:rFonts w:asciiTheme="minorEastAsia" w:eastAsiaTheme="minorEastAsia" w:hAnsiTheme="minorEastAsia" w:hint="eastAsia"/>
                <w:szCs w:val="21"/>
              </w:rPr>
              <w:t>0</w:t>
            </w:r>
          </w:p>
        </w:tc>
      </w:tr>
      <w:tr w:rsidR="00007300" w:rsidRPr="00702D22" w:rsidTr="00787BF9">
        <w:trPr>
          <w:trHeight w:val="73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12</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省级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S201912653010</w:t>
            </w:r>
          </w:p>
        </w:tc>
        <w:tc>
          <w:tcPr>
            <w:tcW w:w="3970" w:type="dxa"/>
            <w:tcBorders>
              <w:top w:val="nil"/>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基于虚拟现实技术（</w:t>
            </w:r>
            <w:r>
              <w:rPr>
                <w:rFonts w:hint="eastAsia"/>
                <w:color w:val="000000"/>
              </w:rPr>
              <w:t>VR</w:t>
            </w:r>
            <w:r>
              <w:rPr>
                <w:rFonts w:hint="eastAsia"/>
                <w:color w:val="000000"/>
              </w:rPr>
              <w:t>）的消防应急演练系统</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夏思毅</w:t>
            </w:r>
          </w:p>
        </w:tc>
        <w:tc>
          <w:tcPr>
            <w:tcW w:w="1133" w:type="dxa"/>
            <w:tcBorders>
              <w:top w:val="nil"/>
              <w:left w:val="nil"/>
              <w:bottom w:val="single" w:sz="4" w:space="0" w:color="auto"/>
              <w:right w:val="nil"/>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陈垦</w:t>
            </w:r>
          </w:p>
        </w:tc>
        <w:tc>
          <w:tcPr>
            <w:tcW w:w="887" w:type="dxa"/>
            <w:tcBorders>
              <w:top w:val="nil"/>
              <w:left w:val="single" w:sz="4" w:space="0" w:color="auto"/>
              <w:bottom w:val="single" w:sz="4" w:space="0" w:color="auto"/>
              <w:right w:val="single" w:sz="4" w:space="0" w:color="auto"/>
            </w:tcBorders>
            <w:shd w:val="clear" w:color="auto" w:fill="auto"/>
            <w:vAlign w:val="center"/>
          </w:tcPr>
          <w:p w:rsidR="00787BF9" w:rsidRDefault="00007300">
            <w:pPr>
              <w:jc w:val="center"/>
              <w:rPr>
                <w:color w:val="000000"/>
                <w:sz w:val="22"/>
              </w:rPr>
            </w:pPr>
            <w:r>
              <w:rPr>
                <w:rFonts w:hint="eastAsia"/>
                <w:color w:val="000000"/>
                <w:sz w:val="22"/>
              </w:rPr>
              <w:t>中期</w:t>
            </w:r>
          </w:p>
          <w:p w:rsidR="00007300" w:rsidRDefault="00007300">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Pr="00D547AB" w:rsidRDefault="00007300">
            <w:pPr>
              <w:jc w:val="center"/>
              <w:rPr>
                <w:rFonts w:asciiTheme="minorEastAsia" w:eastAsiaTheme="minorEastAsia" w:hAnsiTheme="minorEastAsia"/>
                <w:szCs w:val="21"/>
              </w:rPr>
            </w:pPr>
            <w:r>
              <w:rPr>
                <w:rFonts w:asciiTheme="minorEastAsia" w:eastAsiaTheme="minorEastAsia" w:hAnsiTheme="minorEastAsia" w:hint="eastAsia"/>
                <w:szCs w:val="21"/>
              </w:rPr>
              <w:t>0</w:t>
            </w:r>
          </w:p>
        </w:tc>
      </w:tr>
      <w:tr w:rsidR="00007300" w:rsidRPr="00965073" w:rsidTr="00787BF9">
        <w:trPr>
          <w:trHeight w:val="73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13</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省级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S201912653011</w:t>
            </w:r>
          </w:p>
        </w:tc>
        <w:tc>
          <w:tcPr>
            <w:tcW w:w="3970" w:type="dxa"/>
            <w:tcBorders>
              <w:top w:val="nil"/>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大学生品格优势与诚信的关系及其干预研究</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周林</w:t>
            </w:r>
          </w:p>
        </w:tc>
        <w:tc>
          <w:tcPr>
            <w:tcW w:w="1133" w:type="dxa"/>
            <w:tcBorders>
              <w:top w:val="nil"/>
              <w:left w:val="nil"/>
              <w:bottom w:val="single" w:sz="4" w:space="0" w:color="auto"/>
              <w:right w:val="nil"/>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杨雅棋</w:t>
            </w:r>
          </w:p>
        </w:tc>
        <w:tc>
          <w:tcPr>
            <w:tcW w:w="887" w:type="dxa"/>
            <w:tcBorders>
              <w:top w:val="nil"/>
              <w:left w:val="single" w:sz="4" w:space="0" w:color="auto"/>
              <w:bottom w:val="single" w:sz="4" w:space="0" w:color="auto"/>
              <w:right w:val="single" w:sz="4" w:space="0" w:color="auto"/>
            </w:tcBorders>
            <w:shd w:val="clear" w:color="auto" w:fill="auto"/>
            <w:vAlign w:val="center"/>
          </w:tcPr>
          <w:p w:rsidR="00787BF9" w:rsidRDefault="00007300">
            <w:pPr>
              <w:jc w:val="center"/>
              <w:rPr>
                <w:color w:val="000000"/>
                <w:sz w:val="22"/>
              </w:rPr>
            </w:pPr>
            <w:r>
              <w:rPr>
                <w:rFonts w:hint="eastAsia"/>
                <w:color w:val="000000"/>
                <w:sz w:val="22"/>
              </w:rPr>
              <w:t>结题</w:t>
            </w:r>
          </w:p>
          <w:p w:rsidR="00007300" w:rsidRDefault="00007300">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Pr="00D547AB" w:rsidRDefault="00007300">
            <w:pPr>
              <w:jc w:val="center"/>
              <w:rPr>
                <w:rFonts w:asciiTheme="minorEastAsia" w:eastAsiaTheme="minorEastAsia" w:hAnsiTheme="minorEastAsia"/>
                <w:szCs w:val="21"/>
              </w:rPr>
            </w:pPr>
            <w:r>
              <w:rPr>
                <w:rFonts w:asciiTheme="minorEastAsia" w:eastAsiaTheme="minorEastAsia" w:hAnsiTheme="minorEastAsia" w:hint="eastAsia"/>
                <w:szCs w:val="21"/>
              </w:rPr>
              <w:t>0</w:t>
            </w:r>
          </w:p>
        </w:tc>
      </w:tr>
      <w:tr w:rsidR="00007300" w:rsidRPr="00965073" w:rsidTr="00787BF9">
        <w:trPr>
          <w:trHeight w:val="73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14</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省级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S202012653005</w:t>
            </w:r>
          </w:p>
        </w:tc>
        <w:tc>
          <w:tcPr>
            <w:tcW w:w="3970" w:type="dxa"/>
            <w:tcBorders>
              <w:top w:val="nil"/>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中美贸易摩擦背景下我国食用油籽进口波动分析——基于</w:t>
            </w:r>
            <w:r>
              <w:rPr>
                <w:rFonts w:hint="eastAsia"/>
                <w:color w:val="000000"/>
              </w:rPr>
              <w:t>CMS</w:t>
            </w:r>
            <w:r>
              <w:rPr>
                <w:rFonts w:hint="eastAsia"/>
                <w:color w:val="000000"/>
              </w:rPr>
              <w:t>模型分析</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赵小龙</w:t>
            </w:r>
          </w:p>
        </w:tc>
        <w:tc>
          <w:tcPr>
            <w:tcW w:w="1133" w:type="dxa"/>
            <w:tcBorders>
              <w:top w:val="nil"/>
              <w:left w:val="nil"/>
              <w:bottom w:val="single" w:sz="4" w:space="0" w:color="auto"/>
              <w:right w:val="nil"/>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王溶花</w:t>
            </w:r>
          </w:p>
        </w:tc>
        <w:tc>
          <w:tcPr>
            <w:tcW w:w="887" w:type="dxa"/>
            <w:tcBorders>
              <w:top w:val="nil"/>
              <w:left w:val="single" w:sz="4" w:space="0" w:color="auto"/>
              <w:bottom w:val="single" w:sz="4" w:space="0" w:color="auto"/>
              <w:right w:val="single" w:sz="4" w:space="0" w:color="auto"/>
            </w:tcBorders>
            <w:shd w:val="clear" w:color="auto" w:fill="auto"/>
            <w:vAlign w:val="center"/>
          </w:tcPr>
          <w:p w:rsidR="00787BF9" w:rsidRDefault="00007300">
            <w:pPr>
              <w:jc w:val="center"/>
              <w:rPr>
                <w:color w:val="000000"/>
                <w:sz w:val="22"/>
              </w:rPr>
            </w:pPr>
            <w:r>
              <w:rPr>
                <w:rFonts w:hint="eastAsia"/>
                <w:color w:val="000000"/>
                <w:sz w:val="22"/>
              </w:rPr>
              <w:t>中期</w:t>
            </w:r>
          </w:p>
          <w:p w:rsidR="00007300" w:rsidRDefault="00007300">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Pr="00D547AB" w:rsidRDefault="00007300">
            <w:pPr>
              <w:jc w:val="center"/>
              <w:rPr>
                <w:rFonts w:asciiTheme="minorEastAsia" w:eastAsiaTheme="minorEastAsia" w:hAnsiTheme="minorEastAsia"/>
                <w:szCs w:val="21"/>
              </w:rPr>
            </w:pPr>
            <w:r>
              <w:rPr>
                <w:rFonts w:asciiTheme="minorEastAsia" w:eastAsiaTheme="minorEastAsia" w:hAnsiTheme="minorEastAsia" w:hint="eastAsia"/>
                <w:szCs w:val="21"/>
              </w:rPr>
              <w:t>0</w:t>
            </w:r>
          </w:p>
        </w:tc>
      </w:tr>
      <w:tr w:rsidR="00007300"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15</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省级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S202012653007</w:t>
            </w:r>
          </w:p>
        </w:tc>
        <w:tc>
          <w:tcPr>
            <w:tcW w:w="3970" w:type="dxa"/>
            <w:tcBorders>
              <w:top w:val="nil"/>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基于商务大数据的艾叶产业发展研究</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李卓娟</w:t>
            </w:r>
          </w:p>
        </w:tc>
        <w:tc>
          <w:tcPr>
            <w:tcW w:w="1133" w:type="dxa"/>
            <w:tcBorders>
              <w:top w:val="nil"/>
              <w:left w:val="nil"/>
              <w:bottom w:val="single" w:sz="4" w:space="0" w:color="auto"/>
              <w:right w:val="nil"/>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旷彦昌</w:t>
            </w:r>
          </w:p>
        </w:tc>
        <w:tc>
          <w:tcPr>
            <w:tcW w:w="887" w:type="dxa"/>
            <w:tcBorders>
              <w:top w:val="nil"/>
              <w:left w:val="single" w:sz="4" w:space="0" w:color="auto"/>
              <w:bottom w:val="single" w:sz="4" w:space="0" w:color="auto"/>
              <w:right w:val="single" w:sz="4" w:space="0" w:color="auto"/>
            </w:tcBorders>
            <w:shd w:val="clear" w:color="auto" w:fill="auto"/>
            <w:vAlign w:val="center"/>
          </w:tcPr>
          <w:p w:rsidR="00787BF9" w:rsidRDefault="00007300">
            <w:pPr>
              <w:jc w:val="center"/>
              <w:rPr>
                <w:color w:val="000000"/>
                <w:sz w:val="22"/>
              </w:rPr>
            </w:pPr>
            <w:r>
              <w:rPr>
                <w:rFonts w:hint="eastAsia"/>
                <w:color w:val="000000"/>
                <w:sz w:val="22"/>
              </w:rPr>
              <w:t>中期</w:t>
            </w:r>
          </w:p>
          <w:p w:rsidR="00007300" w:rsidRDefault="00007300">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Pr="00D547AB" w:rsidRDefault="00007300">
            <w:pPr>
              <w:jc w:val="center"/>
              <w:rPr>
                <w:rFonts w:asciiTheme="minorEastAsia" w:eastAsiaTheme="minorEastAsia" w:hAnsiTheme="minorEastAsia"/>
                <w:szCs w:val="21"/>
              </w:rPr>
            </w:pPr>
            <w:r>
              <w:rPr>
                <w:rFonts w:asciiTheme="minorEastAsia" w:eastAsiaTheme="minorEastAsia" w:hAnsiTheme="minorEastAsia" w:hint="eastAsia"/>
                <w:szCs w:val="21"/>
              </w:rPr>
              <w:t>0</w:t>
            </w:r>
          </w:p>
        </w:tc>
      </w:tr>
      <w:tr w:rsidR="00007300"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16</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省级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S202012653009</w:t>
            </w:r>
          </w:p>
        </w:tc>
        <w:tc>
          <w:tcPr>
            <w:tcW w:w="3970" w:type="dxa"/>
            <w:tcBorders>
              <w:top w:val="nil"/>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基于大数据挖掘和分析的校友交互和管理平台——莘友网</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兰晓芳</w:t>
            </w:r>
          </w:p>
        </w:tc>
        <w:tc>
          <w:tcPr>
            <w:tcW w:w="1133" w:type="dxa"/>
            <w:tcBorders>
              <w:top w:val="nil"/>
              <w:left w:val="nil"/>
              <w:bottom w:val="single" w:sz="4" w:space="0" w:color="auto"/>
              <w:right w:val="nil"/>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肖毅</w:t>
            </w:r>
          </w:p>
        </w:tc>
        <w:tc>
          <w:tcPr>
            <w:tcW w:w="887" w:type="dxa"/>
            <w:tcBorders>
              <w:top w:val="nil"/>
              <w:left w:val="single" w:sz="4" w:space="0" w:color="auto"/>
              <w:bottom w:val="single" w:sz="4" w:space="0" w:color="auto"/>
              <w:right w:val="single" w:sz="4" w:space="0" w:color="auto"/>
            </w:tcBorders>
            <w:shd w:val="clear" w:color="auto" w:fill="auto"/>
            <w:vAlign w:val="center"/>
          </w:tcPr>
          <w:p w:rsidR="00787BF9" w:rsidRDefault="00007300">
            <w:pPr>
              <w:jc w:val="center"/>
              <w:rPr>
                <w:color w:val="000000"/>
                <w:sz w:val="22"/>
              </w:rPr>
            </w:pPr>
            <w:r>
              <w:rPr>
                <w:rFonts w:hint="eastAsia"/>
                <w:color w:val="000000"/>
                <w:sz w:val="22"/>
              </w:rPr>
              <w:t>中期</w:t>
            </w:r>
          </w:p>
          <w:p w:rsidR="00007300" w:rsidRDefault="00007300">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Pr="00D547AB" w:rsidRDefault="00007300">
            <w:pPr>
              <w:jc w:val="center"/>
              <w:rPr>
                <w:rFonts w:asciiTheme="minorEastAsia" w:eastAsiaTheme="minorEastAsia" w:hAnsiTheme="minorEastAsia"/>
                <w:szCs w:val="21"/>
              </w:rPr>
            </w:pPr>
            <w:r>
              <w:rPr>
                <w:rFonts w:asciiTheme="minorEastAsia" w:eastAsiaTheme="minorEastAsia" w:hAnsiTheme="minorEastAsia" w:hint="eastAsia"/>
                <w:szCs w:val="21"/>
              </w:rPr>
              <w:t>0</w:t>
            </w:r>
          </w:p>
        </w:tc>
      </w:tr>
      <w:tr w:rsidR="00007300"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17</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省级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S202012653010</w:t>
            </w:r>
          </w:p>
        </w:tc>
        <w:tc>
          <w:tcPr>
            <w:tcW w:w="3970" w:type="dxa"/>
            <w:tcBorders>
              <w:top w:val="nil"/>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电子商务多平台订单整合分析系统的设计与实现</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杨玉娟</w:t>
            </w:r>
          </w:p>
        </w:tc>
        <w:tc>
          <w:tcPr>
            <w:tcW w:w="1133" w:type="dxa"/>
            <w:tcBorders>
              <w:top w:val="nil"/>
              <w:left w:val="nil"/>
              <w:bottom w:val="single" w:sz="4" w:space="0" w:color="auto"/>
              <w:right w:val="nil"/>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彭佳红</w:t>
            </w:r>
          </w:p>
        </w:tc>
        <w:tc>
          <w:tcPr>
            <w:tcW w:w="887" w:type="dxa"/>
            <w:tcBorders>
              <w:top w:val="nil"/>
              <w:left w:val="single" w:sz="4" w:space="0" w:color="auto"/>
              <w:bottom w:val="single" w:sz="4" w:space="0" w:color="auto"/>
              <w:right w:val="single" w:sz="4" w:space="0" w:color="auto"/>
            </w:tcBorders>
            <w:shd w:val="clear" w:color="auto" w:fill="auto"/>
            <w:vAlign w:val="center"/>
          </w:tcPr>
          <w:p w:rsidR="00787BF9" w:rsidRDefault="00007300">
            <w:pPr>
              <w:jc w:val="center"/>
              <w:rPr>
                <w:color w:val="000000"/>
                <w:sz w:val="22"/>
              </w:rPr>
            </w:pPr>
            <w:r>
              <w:rPr>
                <w:rFonts w:hint="eastAsia"/>
                <w:color w:val="000000"/>
                <w:sz w:val="22"/>
              </w:rPr>
              <w:t>中期</w:t>
            </w:r>
          </w:p>
          <w:p w:rsidR="00007300" w:rsidRDefault="00007300">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Pr="00D547AB" w:rsidRDefault="00007300">
            <w:pPr>
              <w:jc w:val="center"/>
              <w:rPr>
                <w:rFonts w:asciiTheme="minorEastAsia" w:eastAsiaTheme="minorEastAsia" w:hAnsiTheme="minorEastAsia"/>
                <w:szCs w:val="21"/>
              </w:rPr>
            </w:pPr>
            <w:r>
              <w:rPr>
                <w:rFonts w:asciiTheme="minorEastAsia" w:eastAsiaTheme="minorEastAsia" w:hAnsiTheme="minorEastAsia" w:hint="eastAsia"/>
                <w:szCs w:val="21"/>
              </w:rPr>
              <w:t>0</w:t>
            </w:r>
          </w:p>
        </w:tc>
      </w:tr>
      <w:tr w:rsidR="00007300" w:rsidRPr="00965073" w:rsidTr="00787BF9">
        <w:trPr>
          <w:trHeight w:val="680"/>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300" w:rsidRPr="00084F1F" w:rsidRDefault="00007300" w:rsidP="001F44A8">
            <w:pPr>
              <w:widowControl/>
              <w:jc w:val="center"/>
              <w:rPr>
                <w:rFonts w:ascii="Times New Roman" w:hAnsi="Times New Roman"/>
                <w:b/>
                <w:bCs/>
                <w:kern w:val="0"/>
                <w:szCs w:val="21"/>
              </w:rPr>
            </w:pPr>
            <w:r w:rsidRPr="00084F1F">
              <w:rPr>
                <w:rFonts w:ascii="Times New Roman" w:hAnsi="宋体"/>
                <w:b/>
                <w:bCs/>
                <w:kern w:val="0"/>
                <w:szCs w:val="21"/>
              </w:rPr>
              <w:lastRenderedPageBreak/>
              <w:t>序号</w:t>
            </w:r>
          </w:p>
        </w:tc>
        <w:tc>
          <w:tcPr>
            <w:tcW w:w="850" w:type="dxa"/>
            <w:tcBorders>
              <w:top w:val="single" w:sz="4" w:space="0" w:color="auto"/>
              <w:left w:val="nil"/>
              <w:bottom w:val="single" w:sz="4" w:space="0" w:color="auto"/>
              <w:right w:val="single" w:sz="4" w:space="0" w:color="auto"/>
            </w:tcBorders>
            <w:shd w:val="clear" w:color="auto" w:fill="auto"/>
            <w:vAlign w:val="center"/>
          </w:tcPr>
          <w:p w:rsidR="00007300" w:rsidRPr="00084F1F" w:rsidRDefault="00A35E12" w:rsidP="001F44A8">
            <w:pPr>
              <w:widowControl/>
              <w:jc w:val="center"/>
              <w:rPr>
                <w:rFonts w:ascii="Times New Roman" w:hAnsi="Times New Roman"/>
                <w:b/>
                <w:bCs/>
                <w:kern w:val="0"/>
                <w:szCs w:val="21"/>
              </w:rPr>
            </w:pPr>
            <w:r>
              <w:rPr>
                <w:rFonts w:ascii="Times New Roman" w:hAnsi="Times New Roman" w:hint="eastAsia"/>
                <w:b/>
                <w:bCs/>
                <w:kern w:val="0"/>
                <w:szCs w:val="21"/>
              </w:rPr>
              <w:t>类别</w:t>
            </w:r>
          </w:p>
        </w:tc>
        <w:tc>
          <w:tcPr>
            <w:tcW w:w="1134" w:type="dxa"/>
            <w:tcBorders>
              <w:top w:val="single" w:sz="4" w:space="0" w:color="auto"/>
              <w:left w:val="nil"/>
              <w:bottom w:val="single" w:sz="4" w:space="0" w:color="auto"/>
              <w:right w:val="single" w:sz="4" w:space="0" w:color="auto"/>
            </w:tcBorders>
            <w:shd w:val="clear" w:color="auto" w:fill="auto"/>
            <w:vAlign w:val="center"/>
          </w:tcPr>
          <w:p w:rsidR="00007300" w:rsidRPr="00084F1F" w:rsidRDefault="00007300" w:rsidP="001F44A8">
            <w:pPr>
              <w:widowControl/>
              <w:jc w:val="center"/>
              <w:rPr>
                <w:rFonts w:ascii="Times New Roman" w:hAnsi="Times New Roman"/>
                <w:b/>
                <w:bCs/>
                <w:kern w:val="0"/>
                <w:szCs w:val="21"/>
              </w:rPr>
            </w:pPr>
            <w:r w:rsidRPr="00084F1F">
              <w:rPr>
                <w:rFonts w:ascii="Times New Roman" w:hAnsi="宋体"/>
                <w:b/>
                <w:bCs/>
                <w:kern w:val="0"/>
                <w:szCs w:val="21"/>
              </w:rPr>
              <w:t>项目编号</w:t>
            </w:r>
          </w:p>
        </w:tc>
        <w:tc>
          <w:tcPr>
            <w:tcW w:w="3970" w:type="dxa"/>
            <w:tcBorders>
              <w:top w:val="single" w:sz="4" w:space="0" w:color="auto"/>
              <w:left w:val="nil"/>
              <w:bottom w:val="single" w:sz="4" w:space="0" w:color="auto"/>
              <w:right w:val="single" w:sz="4" w:space="0" w:color="auto"/>
            </w:tcBorders>
            <w:shd w:val="clear" w:color="auto" w:fill="auto"/>
            <w:vAlign w:val="center"/>
          </w:tcPr>
          <w:p w:rsidR="00007300" w:rsidRPr="00084F1F" w:rsidRDefault="00007300" w:rsidP="001F44A8">
            <w:pPr>
              <w:widowControl/>
              <w:jc w:val="center"/>
              <w:rPr>
                <w:rFonts w:ascii="Times New Roman" w:hAnsi="Times New Roman"/>
                <w:b/>
                <w:bCs/>
                <w:kern w:val="0"/>
                <w:szCs w:val="21"/>
              </w:rPr>
            </w:pPr>
            <w:r w:rsidRPr="00084F1F">
              <w:rPr>
                <w:rFonts w:ascii="Times New Roman" w:hAnsi="宋体"/>
                <w:b/>
                <w:bCs/>
                <w:kern w:val="0"/>
                <w:szCs w:val="21"/>
              </w:rPr>
              <w:t>项目名称</w:t>
            </w:r>
          </w:p>
        </w:tc>
        <w:tc>
          <w:tcPr>
            <w:tcW w:w="956" w:type="dxa"/>
            <w:tcBorders>
              <w:top w:val="single" w:sz="4" w:space="0" w:color="auto"/>
              <w:left w:val="nil"/>
              <w:bottom w:val="single" w:sz="4" w:space="0" w:color="auto"/>
              <w:right w:val="single" w:sz="4" w:space="0" w:color="auto"/>
            </w:tcBorders>
            <w:shd w:val="clear" w:color="auto" w:fill="auto"/>
            <w:vAlign w:val="center"/>
          </w:tcPr>
          <w:p w:rsidR="00007300" w:rsidRPr="00084F1F" w:rsidRDefault="00007300" w:rsidP="001F44A8">
            <w:pPr>
              <w:widowControl/>
              <w:jc w:val="center"/>
              <w:rPr>
                <w:rFonts w:ascii="Times New Roman" w:hAnsi="Times New Roman"/>
                <w:b/>
                <w:bCs/>
                <w:kern w:val="0"/>
                <w:szCs w:val="21"/>
              </w:rPr>
            </w:pPr>
            <w:r w:rsidRPr="00084F1F">
              <w:rPr>
                <w:rFonts w:ascii="Times New Roman" w:hAnsi="宋体"/>
                <w:b/>
                <w:bCs/>
                <w:kern w:val="0"/>
                <w:szCs w:val="21"/>
              </w:rPr>
              <w:t>负责人</w:t>
            </w:r>
          </w:p>
        </w:tc>
        <w:tc>
          <w:tcPr>
            <w:tcW w:w="1133" w:type="dxa"/>
            <w:tcBorders>
              <w:top w:val="single" w:sz="4" w:space="0" w:color="auto"/>
              <w:left w:val="nil"/>
              <w:bottom w:val="single" w:sz="4" w:space="0" w:color="auto"/>
              <w:right w:val="nil"/>
            </w:tcBorders>
            <w:shd w:val="clear" w:color="auto" w:fill="auto"/>
            <w:vAlign w:val="center"/>
          </w:tcPr>
          <w:p w:rsidR="00007300" w:rsidRPr="00084F1F" w:rsidRDefault="00007300" w:rsidP="001F44A8">
            <w:pPr>
              <w:widowControl/>
              <w:jc w:val="center"/>
              <w:rPr>
                <w:rFonts w:ascii="Times New Roman" w:hAnsi="Times New Roman"/>
                <w:b/>
                <w:bCs/>
                <w:kern w:val="0"/>
                <w:szCs w:val="21"/>
              </w:rPr>
            </w:pPr>
            <w:r w:rsidRPr="00084F1F">
              <w:rPr>
                <w:rFonts w:ascii="Times New Roman" w:hAnsi="宋体"/>
                <w:b/>
                <w:bCs/>
                <w:kern w:val="0"/>
                <w:szCs w:val="21"/>
              </w:rPr>
              <w:t>指导教师</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007300" w:rsidRPr="00084F1F" w:rsidRDefault="00007300" w:rsidP="001F44A8">
            <w:pPr>
              <w:widowControl/>
              <w:jc w:val="center"/>
              <w:rPr>
                <w:rFonts w:ascii="Times New Roman" w:hAnsi="Times New Roman"/>
                <w:b/>
                <w:bCs/>
                <w:kern w:val="0"/>
                <w:szCs w:val="21"/>
              </w:rPr>
            </w:pPr>
            <w:r w:rsidRPr="00084F1F">
              <w:rPr>
                <w:rFonts w:ascii="Times New Roman" w:hAnsi="宋体"/>
                <w:b/>
                <w:bCs/>
                <w:kern w:val="0"/>
                <w:szCs w:val="21"/>
              </w:rPr>
              <w:t>结论</w:t>
            </w:r>
          </w:p>
        </w:tc>
        <w:tc>
          <w:tcPr>
            <w:tcW w:w="779" w:type="dxa"/>
            <w:gridSpan w:val="2"/>
            <w:tcBorders>
              <w:top w:val="single" w:sz="4" w:space="0" w:color="auto"/>
              <w:left w:val="nil"/>
              <w:bottom w:val="single" w:sz="4" w:space="0" w:color="auto"/>
              <w:right w:val="single" w:sz="4" w:space="0" w:color="auto"/>
            </w:tcBorders>
            <w:shd w:val="clear" w:color="auto" w:fill="auto"/>
            <w:vAlign w:val="center"/>
          </w:tcPr>
          <w:p w:rsidR="00007300" w:rsidRPr="00084F1F" w:rsidRDefault="00007300" w:rsidP="001F44A8">
            <w:pPr>
              <w:widowControl/>
              <w:jc w:val="center"/>
              <w:rPr>
                <w:rFonts w:ascii="Times New Roman" w:hAnsi="Times New Roman"/>
                <w:b/>
                <w:bCs/>
                <w:kern w:val="0"/>
                <w:szCs w:val="21"/>
              </w:rPr>
            </w:pPr>
            <w:r w:rsidRPr="00084F1F">
              <w:rPr>
                <w:rFonts w:ascii="Times New Roman" w:hAnsi="宋体"/>
                <w:b/>
                <w:bCs/>
                <w:kern w:val="0"/>
                <w:szCs w:val="21"/>
              </w:rPr>
              <w:t>经费（元）</w:t>
            </w:r>
          </w:p>
        </w:tc>
      </w:tr>
      <w:tr w:rsidR="00007300"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18</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省级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S202012653011</w:t>
            </w:r>
          </w:p>
        </w:tc>
        <w:tc>
          <w:tcPr>
            <w:tcW w:w="3970" w:type="dxa"/>
            <w:tcBorders>
              <w:top w:val="nil"/>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基于微信小程序的班主任管理助手</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罗庆庭</w:t>
            </w:r>
          </w:p>
        </w:tc>
        <w:tc>
          <w:tcPr>
            <w:tcW w:w="1133" w:type="dxa"/>
            <w:tcBorders>
              <w:top w:val="nil"/>
              <w:left w:val="nil"/>
              <w:bottom w:val="single" w:sz="4" w:space="0" w:color="auto"/>
              <w:right w:val="nil"/>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刘湘辉</w:t>
            </w:r>
          </w:p>
        </w:tc>
        <w:tc>
          <w:tcPr>
            <w:tcW w:w="887" w:type="dxa"/>
            <w:tcBorders>
              <w:top w:val="nil"/>
              <w:left w:val="single" w:sz="4" w:space="0" w:color="auto"/>
              <w:bottom w:val="single" w:sz="4" w:space="0" w:color="auto"/>
              <w:right w:val="single" w:sz="4" w:space="0" w:color="auto"/>
            </w:tcBorders>
            <w:shd w:val="clear" w:color="auto" w:fill="auto"/>
            <w:vAlign w:val="center"/>
          </w:tcPr>
          <w:p w:rsidR="00787BF9" w:rsidRDefault="00007300">
            <w:pPr>
              <w:jc w:val="center"/>
              <w:rPr>
                <w:color w:val="000000"/>
                <w:sz w:val="22"/>
              </w:rPr>
            </w:pPr>
            <w:r>
              <w:rPr>
                <w:rFonts w:hint="eastAsia"/>
                <w:color w:val="000000"/>
                <w:sz w:val="22"/>
              </w:rPr>
              <w:t>中期</w:t>
            </w:r>
          </w:p>
          <w:p w:rsidR="00007300" w:rsidRDefault="00007300">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Default="00007300">
            <w:pPr>
              <w:jc w:val="center"/>
              <w:rPr>
                <w:rFonts w:asciiTheme="minorEastAsia" w:eastAsiaTheme="minorEastAsia" w:hAnsiTheme="minorEastAsia"/>
                <w:szCs w:val="21"/>
              </w:rPr>
            </w:pPr>
            <w:r>
              <w:rPr>
                <w:rFonts w:asciiTheme="minorEastAsia" w:eastAsiaTheme="minorEastAsia" w:hAnsiTheme="minorEastAsia" w:hint="eastAsia"/>
                <w:szCs w:val="21"/>
              </w:rPr>
              <w:t>0</w:t>
            </w:r>
          </w:p>
        </w:tc>
      </w:tr>
      <w:tr w:rsidR="00007300"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19</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DFCXY201718</w:t>
            </w:r>
          </w:p>
        </w:tc>
        <w:tc>
          <w:tcPr>
            <w:tcW w:w="3970" w:type="dxa"/>
            <w:tcBorders>
              <w:top w:val="nil"/>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基于</w:t>
            </w:r>
            <w:proofErr w:type="spellStart"/>
            <w:r>
              <w:rPr>
                <w:rFonts w:hint="eastAsia"/>
                <w:color w:val="000000"/>
              </w:rPr>
              <w:t>docker</w:t>
            </w:r>
            <w:proofErr w:type="spellEnd"/>
            <w:r>
              <w:rPr>
                <w:rFonts w:hint="eastAsia"/>
                <w:color w:val="000000"/>
              </w:rPr>
              <w:t>的校园辅助学习云平台的构建</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周宗营</w:t>
            </w:r>
          </w:p>
        </w:tc>
        <w:tc>
          <w:tcPr>
            <w:tcW w:w="1133" w:type="dxa"/>
            <w:tcBorders>
              <w:top w:val="nil"/>
              <w:left w:val="nil"/>
              <w:bottom w:val="single" w:sz="4" w:space="0" w:color="auto"/>
              <w:right w:val="nil"/>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胡忠红</w:t>
            </w:r>
          </w:p>
        </w:tc>
        <w:tc>
          <w:tcPr>
            <w:tcW w:w="887" w:type="dxa"/>
            <w:tcBorders>
              <w:top w:val="nil"/>
              <w:left w:val="single" w:sz="4" w:space="0" w:color="auto"/>
              <w:bottom w:val="single" w:sz="4" w:space="0" w:color="auto"/>
              <w:right w:val="single" w:sz="4" w:space="0" w:color="auto"/>
            </w:tcBorders>
            <w:shd w:val="clear" w:color="auto" w:fill="auto"/>
            <w:vAlign w:val="center"/>
          </w:tcPr>
          <w:p w:rsidR="00787BF9" w:rsidRDefault="00007300">
            <w:pPr>
              <w:jc w:val="center"/>
              <w:rPr>
                <w:color w:val="000000"/>
                <w:sz w:val="22"/>
              </w:rPr>
            </w:pPr>
            <w:r>
              <w:rPr>
                <w:rFonts w:hint="eastAsia"/>
                <w:color w:val="000000"/>
                <w:sz w:val="22"/>
              </w:rPr>
              <w:t>结题</w:t>
            </w:r>
          </w:p>
          <w:p w:rsidR="00007300" w:rsidRDefault="00007300">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Default="006B57D6">
            <w:pPr>
              <w:jc w:val="center"/>
              <w:rPr>
                <w:rFonts w:asciiTheme="minorEastAsia" w:eastAsiaTheme="minorEastAsia" w:hAnsiTheme="minorEastAsia"/>
                <w:szCs w:val="21"/>
              </w:rPr>
            </w:pPr>
            <w:r>
              <w:rPr>
                <w:rFonts w:asciiTheme="minorEastAsia" w:eastAsiaTheme="minorEastAsia" w:hAnsiTheme="minorEastAsia" w:hint="eastAsia"/>
                <w:szCs w:val="21"/>
              </w:rPr>
              <w:t>推省</w:t>
            </w:r>
          </w:p>
        </w:tc>
      </w:tr>
      <w:tr w:rsidR="00007300"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20</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DFCXY201810</w:t>
            </w:r>
          </w:p>
        </w:tc>
        <w:tc>
          <w:tcPr>
            <w:tcW w:w="3970" w:type="dxa"/>
            <w:tcBorders>
              <w:top w:val="nil"/>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绿茶调节糯米酒发酵菌群的研究及应用</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李昀珂</w:t>
            </w:r>
          </w:p>
        </w:tc>
        <w:tc>
          <w:tcPr>
            <w:tcW w:w="1133" w:type="dxa"/>
            <w:tcBorders>
              <w:top w:val="nil"/>
              <w:left w:val="nil"/>
              <w:bottom w:val="single" w:sz="4" w:space="0" w:color="auto"/>
              <w:right w:val="nil"/>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秦丹</w:t>
            </w:r>
          </w:p>
        </w:tc>
        <w:tc>
          <w:tcPr>
            <w:tcW w:w="887" w:type="dxa"/>
            <w:tcBorders>
              <w:top w:val="nil"/>
              <w:left w:val="single" w:sz="4" w:space="0" w:color="auto"/>
              <w:bottom w:val="single" w:sz="4" w:space="0" w:color="auto"/>
              <w:right w:val="single" w:sz="4" w:space="0" w:color="auto"/>
            </w:tcBorders>
            <w:shd w:val="clear" w:color="auto" w:fill="auto"/>
            <w:vAlign w:val="center"/>
          </w:tcPr>
          <w:p w:rsidR="00787BF9" w:rsidRDefault="00007300">
            <w:pPr>
              <w:jc w:val="center"/>
              <w:rPr>
                <w:color w:val="000000"/>
                <w:sz w:val="22"/>
              </w:rPr>
            </w:pPr>
            <w:r>
              <w:rPr>
                <w:rFonts w:hint="eastAsia"/>
                <w:color w:val="000000"/>
                <w:sz w:val="22"/>
              </w:rPr>
              <w:t>结题</w:t>
            </w:r>
          </w:p>
          <w:p w:rsidR="00007300" w:rsidRDefault="00007300">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Default="001F44A8">
            <w:pPr>
              <w:jc w:val="center"/>
              <w:rPr>
                <w:rFonts w:asciiTheme="minorEastAsia" w:eastAsiaTheme="minorEastAsia" w:hAnsiTheme="minorEastAsia"/>
                <w:szCs w:val="21"/>
              </w:rPr>
            </w:pPr>
            <w:r>
              <w:rPr>
                <w:rFonts w:asciiTheme="minorEastAsia" w:eastAsiaTheme="minorEastAsia" w:hAnsiTheme="minorEastAsia" w:hint="eastAsia"/>
                <w:szCs w:val="21"/>
              </w:rPr>
              <w:t>1500</w:t>
            </w:r>
          </w:p>
        </w:tc>
      </w:tr>
      <w:tr w:rsidR="00007300"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21</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DFCXY201813</w:t>
            </w:r>
          </w:p>
        </w:tc>
        <w:tc>
          <w:tcPr>
            <w:tcW w:w="3970" w:type="dxa"/>
            <w:tcBorders>
              <w:top w:val="single" w:sz="4" w:space="0" w:color="auto"/>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短生长周期栽培对耐迟播棉花品种农艺性状及光合特性的影响研究</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徐娜</w:t>
            </w:r>
          </w:p>
        </w:tc>
        <w:tc>
          <w:tcPr>
            <w:tcW w:w="1133" w:type="dxa"/>
            <w:tcBorders>
              <w:top w:val="nil"/>
              <w:left w:val="nil"/>
              <w:bottom w:val="single" w:sz="4" w:space="0" w:color="auto"/>
              <w:right w:val="nil"/>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阳会兵</w:t>
            </w:r>
          </w:p>
        </w:tc>
        <w:tc>
          <w:tcPr>
            <w:tcW w:w="887" w:type="dxa"/>
            <w:tcBorders>
              <w:top w:val="nil"/>
              <w:left w:val="single" w:sz="4" w:space="0" w:color="auto"/>
              <w:bottom w:val="single" w:sz="4" w:space="0" w:color="auto"/>
              <w:right w:val="single" w:sz="4" w:space="0" w:color="auto"/>
            </w:tcBorders>
            <w:shd w:val="clear" w:color="auto" w:fill="auto"/>
            <w:vAlign w:val="center"/>
          </w:tcPr>
          <w:p w:rsidR="00787BF9" w:rsidRDefault="00007300">
            <w:pPr>
              <w:jc w:val="center"/>
              <w:rPr>
                <w:color w:val="000000"/>
                <w:sz w:val="22"/>
              </w:rPr>
            </w:pPr>
            <w:r>
              <w:rPr>
                <w:rFonts w:hint="eastAsia"/>
                <w:color w:val="000000"/>
                <w:sz w:val="22"/>
              </w:rPr>
              <w:t>结题</w:t>
            </w:r>
          </w:p>
          <w:p w:rsidR="00007300" w:rsidRDefault="00007300">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Default="001F44A8">
            <w:pPr>
              <w:jc w:val="center"/>
              <w:rPr>
                <w:rFonts w:asciiTheme="minorEastAsia" w:eastAsiaTheme="minorEastAsia" w:hAnsiTheme="minorEastAsia"/>
                <w:szCs w:val="21"/>
              </w:rPr>
            </w:pPr>
            <w:r>
              <w:rPr>
                <w:rFonts w:asciiTheme="minorEastAsia" w:eastAsiaTheme="minorEastAsia" w:hAnsiTheme="minorEastAsia" w:hint="eastAsia"/>
                <w:szCs w:val="21"/>
              </w:rPr>
              <w:t>1500</w:t>
            </w:r>
          </w:p>
        </w:tc>
      </w:tr>
      <w:tr w:rsidR="00007300"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22</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DFCXY201816</w:t>
            </w:r>
          </w:p>
        </w:tc>
        <w:tc>
          <w:tcPr>
            <w:tcW w:w="3970" w:type="dxa"/>
            <w:tcBorders>
              <w:top w:val="nil"/>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菜籽油、猪油及其复合油脂对小鼠血脂及肝脏抗氧化能力的影响</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张英正</w:t>
            </w:r>
          </w:p>
        </w:tc>
        <w:tc>
          <w:tcPr>
            <w:tcW w:w="1133" w:type="dxa"/>
            <w:tcBorders>
              <w:top w:val="nil"/>
              <w:left w:val="nil"/>
              <w:bottom w:val="single" w:sz="4" w:space="0" w:color="auto"/>
              <w:right w:val="nil"/>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周迎芳</w:t>
            </w:r>
          </w:p>
        </w:tc>
        <w:tc>
          <w:tcPr>
            <w:tcW w:w="887" w:type="dxa"/>
            <w:tcBorders>
              <w:top w:val="nil"/>
              <w:left w:val="single" w:sz="4" w:space="0" w:color="auto"/>
              <w:bottom w:val="single" w:sz="4" w:space="0" w:color="auto"/>
              <w:right w:val="single" w:sz="4" w:space="0" w:color="auto"/>
            </w:tcBorders>
            <w:shd w:val="clear" w:color="auto" w:fill="auto"/>
            <w:vAlign w:val="center"/>
          </w:tcPr>
          <w:p w:rsidR="00B74857" w:rsidRDefault="00007300">
            <w:pPr>
              <w:jc w:val="center"/>
              <w:rPr>
                <w:color w:val="000000"/>
                <w:sz w:val="22"/>
              </w:rPr>
            </w:pPr>
            <w:r>
              <w:rPr>
                <w:rFonts w:hint="eastAsia"/>
                <w:color w:val="000000"/>
                <w:sz w:val="22"/>
              </w:rPr>
              <w:t>结题</w:t>
            </w:r>
          </w:p>
          <w:p w:rsidR="00007300" w:rsidRDefault="00007300">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Default="006B57D6">
            <w:pPr>
              <w:jc w:val="center"/>
              <w:rPr>
                <w:rFonts w:asciiTheme="minorEastAsia" w:eastAsiaTheme="minorEastAsia" w:hAnsiTheme="minorEastAsia"/>
                <w:szCs w:val="21"/>
              </w:rPr>
            </w:pPr>
            <w:r>
              <w:rPr>
                <w:rFonts w:asciiTheme="minorEastAsia" w:eastAsiaTheme="minorEastAsia" w:hAnsiTheme="minorEastAsia" w:hint="eastAsia"/>
                <w:szCs w:val="21"/>
              </w:rPr>
              <w:t>推省</w:t>
            </w:r>
          </w:p>
        </w:tc>
      </w:tr>
      <w:tr w:rsidR="00007300"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23</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DFCXY201826</w:t>
            </w:r>
          </w:p>
        </w:tc>
        <w:tc>
          <w:tcPr>
            <w:tcW w:w="3970" w:type="dxa"/>
            <w:tcBorders>
              <w:top w:val="nil"/>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基于</w:t>
            </w:r>
            <w:r>
              <w:rPr>
                <w:rFonts w:hint="eastAsia"/>
                <w:color w:val="000000"/>
              </w:rPr>
              <w:t>3s</w:t>
            </w:r>
            <w:r>
              <w:rPr>
                <w:rFonts w:hint="eastAsia"/>
                <w:color w:val="000000"/>
              </w:rPr>
              <w:t>技术的供电线路巡检系统设计与优化</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胡康钦</w:t>
            </w:r>
          </w:p>
        </w:tc>
        <w:tc>
          <w:tcPr>
            <w:tcW w:w="1133" w:type="dxa"/>
            <w:tcBorders>
              <w:top w:val="nil"/>
              <w:left w:val="nil"/>
              <w:bottom w:val="single" w:sz="4" w:space="0" w:color="auto"/>
              <w:right w:val="nil"/>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邓艳</w:t>
            </w:r>
          </w:p>
        </w:tc>
        <w:tc>
          <w:tcPr>
            <w:tcW w:w="887" w:type="dxa"/>
            <w:tcBorders>
              <w:top w:val="nil"/>
              <w:left w:val="single" w:sz="4" w:space="0" w:color="auto"/>
              <w:bottom w:val="single" w:sz="4" w:space="0" w:color="auto"/>
              <w:right w:val="single" w:sz="4" w:space="0" w:color="auto"/>
            </w:tcBorders>
            <w:shd w:val="clear" w:color="auto" w:fill="auto"/>
            <w:vAlign w:val="center"/>
          </w:tcPr>
          <w:p w:rsidR="00B74857" w:rsidRDefault="00007300">
            <w:pPr>
              <w:jc w:val="center"/>
              <w:rPr>
                <w:color w:val="000000"/>
                <w:sz w:val="22"/>
              </w:rPr>
            </w:pPr>
            <w:r>
              <w:rPr>
                <w:rFonts w:hint="eastAsia"/>
                <w:color w:val="000000"/>
                <w:sz w:val="22"/>
              </w:rPr>
              <w:t>结题</w:t>
            </w:r>
          </w:p>
          <w:p w:rsidR="00007300" w:rsidRDefault="00007300">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Default="001F44A8">
            <w:pPr>
              <w:jc w:val="center"/>
              <w:rPr>
                <w:rFonts w:asciiTheme="minorEastAsia" w:eastAsiaTheme="minorEastAsia" w:hAnsiTheme="minorEastAsia"/>
                <w:szCs w:val="21"/>
              </w:rPr>
            </w:pPr>
            <w:r>
              <w:rPr>
                <w:rFonts w:asciiTheme="minorEastAsia" w:eastAsiaTheme="minorEastAsia" w:hAnsiTheme="minorEastAsia" w:hint="eastAsia"/>
                <w:szCs w:val="21"/>
              </w:rPr>
              <w:t>1500</w:t>
            </w:r>
          </w:p>
        </w:tc>
      </w:tr>
      <w:tr w:rsidR="00007300"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07300" w:rsidRDefault="00007300">
            <w:pPr>
              <w:jc w:val="center"/>
              <w:rPr>
                <w:rFonts w:ascii="宋体" w:hAnsi="宋体" w:cs="宋体"/>
                <w:color w:val="000000"/>
                <w:sz w:val="24"/>
                <w:szCs w:val="24"/>
              </w:rPr>
            </w:pPr>
            <w:r>
              <w:rPr>
                <w:rFonts w:hint="eastAsia"/>
                <w:color w:val="000000"/>
              </w:rPr>
              <w:t>24</w:t>
            </w:r>
          </w:p>
        </w:tc>
        <w:tc>
          <w:tcPr>
            <w:tcW w:w="850"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DFCXY201833</w:t>
            </w:r>
          </w:p>
        </w:tc>
        <w:tc>
          <w:tcPr>
            <w:tcW w:w="3970" w:type="dxa"/>
            <w:tcBorders>
              <w:top w:val="nil"/>
              <w:left w:val="nil"/>
              <w:bottom w:val="single" w:sz="4" w:space="0" w:color="auto"/>
              <w:right w:val="single" w:sz="4" w:space="0" w:color="auto"/>
            </w:tcBorders>
            <w:shd w:val="clear" w:color="auto" w:fill="auto"/>
            <w:vAlign w:val="center"/>
          </w:tcPr>
          <w:p w:rsidR="00007300" w:rsidRDefault="00007300">
            <w:pPr>
              <w:rPr>
                <w:rFonts w:ascii="宋体" w:hAnsi="宋体" w:cs="宋体"/>
                <w:color w:val="000000"/>
                <w:sz w:val="24"/>
                <w:szCs w:val="24"/>
              </w:rPr>
            </w:pPr>
            <w:r>
              <w:rPr>
                <w:rFonts w:hint="eastAsia"/>
                <w:color w:val="000000"/>
              </w:rPr>
              <w:t>农大校园</w:t>
            </w:r>
            <w:r>
              <w:rPr>
                <w:rFonts w:hint="eastAsia"/>
                <w:color w:val="000000"/>
              </w:rPr>
              <w:t>APP</w:t>
            </w:r>
          </w:p>
        </w:tc>
        <w:tc>
          <w:tcPr>
            <w:tcW w:w="956" w:type="dxa"/>
            <w:tcBorders>
              <w:top w:val="nil"/>
              <w:left w:val="nil"/>
              <w:bottom w:val="single" w:sz="4" w:space="0" w:color="auto"/>
              <w:right w:val="single" w:sz="4" w:space="0" w:color="auto"/>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胡倩芸</w:t>
            </w:r>
          </w:p>
        </w:tc>
        <w:tc>
          <w:tcPr>
            <w:tcW w:w="1133" w:type="dxa"/>
            <w:tcBorders>
              <w:top w:val="nil"/>
              <w:left w:val="nil"/>
              <w:bottom w:val="single" w:sz="4" w:space="0" w:color="auto"/>
              <w:right w:val="nil"/>
            </w:tcBorders>
            <w:shd w:val="clear" w:color="auto" w:fill="auto"/>
            <w:vAlign w:val="center"/>
          </w:tcPr>
          <w:p w:rsidR="00007300" w:rsidRDefault="00007300">
            <w:pPr>
              <w:jc w:val="center"/>
              <w:rPr>
                <w:rFonts w:ascii="宋体" w:hAnsi="宋体" w:cs="宋体"/>
                <w:color w:val="000000"/>
                <w:sz w:val="24"/>
                <w:szCs w:val="24"/>
              </w:rPr>
            </w:pPr>
            <w:r>
              <w:rPr>
                <w:rFonts w:hint="eastAsia"/>
                <w:color w:val="000000"/>
              </w:rPr>
              <w:t>拜战胜</w:t>
            </w:r>
          </w:p>
        </w:tc>
        <w:tc>
          <w:tcPr>
            <w:tcW w:w="887" w:type="dxa"/>
            <w:tcBorders>
              <w:top w:val="nil"/>
              <w:left w:val="single" w:sz="4" w:space="0" w:color="auto"/>
              <w:bottom w:val="single" w:sz="4" w:space="0" w:color="auto"/>
              <w:right w:val="single" w:sz="4" w:space="0" w:color="auto"/>
            </w:tcBorders>
            <w:shd w:val="clear" w:color="auto" w:fill="auto"/>
            <w:vAlign w:val="center"/>
          </w:tcPr>
          <w:p w:rsidR="00B74857" w:rsidRDefault="00007300">
            <w:pPr>
              <w:jc w:val="center"/>
              <w:rPr>
                <w:color w:val="000000"/>
                <w:sz w:val="22"/>
              </w:rPr>
            </w:pPr>
            <w:r>
              <w:rPr>
                <w:rFonts w:hint="eastAsia"/>
                <w:color w:val="000000"/>
                <w:sz w:val="22"/>
              </w:rPr>
              <w:t>结题</w:t>
            </w:r>
          </w:p>
          <w:p w:rsidR="00007300" w:rsidRDefault="00787BF9">
            <w:pPr>
              <w:jc w:val="center"/>
              <w:rPr>
                <w:rFonts w:ascii="宋体" w:hAnsi="宋体" w:cs="宋体"/>
                <w:color w:val="000000"/>
                <w:sz w:val="22"/>
              </w:rPr>
            </w:pPr>
            <w:r>
              <w:rPr>
                <w:rFonts w:hint="eastAsia"/>
                <w:color w:val="000000"/>
                <w:sz w:val="22"/>
              </w:rPr>
              <w:t>未</w:t>
            </w:r>
            <w:r w:rsidR="00007300">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007300" w:rsidRDefault="00787BF9">
            <w:pPr>
              <w:jc w:val="center"/>
              <w:rPr>
                <w:rFonts w:asciiTheme="minorEastAsia" w:eastAsiaTheme="minorEastAsia" w:hAnsiTheme="minorEastAsia"/>
                <w:szCs w:val="21"/>
              </w:rPr>
            </w:pPr>
            <w:r>
              <w:rPr>
                <w:rFonts w:asciiTheme="minorEastAsia" w:eastAsiaTheme="minorEastAsia" w:hAnsiTheme="minorEastAsia" w:hint="eastAsia"/>
                <w:szCs w:val="21"/>
              </w:rPr>
              <w:t>0</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rsidP="009D35C5">
            <w:pPr>
              <w:jc w:val="center"/>
              <w:rPr>
                <w:rFonts w:ascii="宋体" w:hAnsi="宋体" w:cs="宋体"/>
                <w:color w:val="000000"/>
                <w:sz w:val="24"/>
                <w:szCs w:val="24"/>
              </w:rPr>
            </w:pPr>
            <w:r>
              <w:rPr>
                <w:rFonts w:hint="eastAsia"/>
                <w:color w:val="000000"/>
              </w:rPr>
              <w:t>25</w:t>
            </w:r>
          </w:p>
        </w:tc>
        <w:tc>
          <w:tcPr>
            <w:tcW w:w="850"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Y12653201919</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浅论美国文化与美语词汇</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杨迪</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姚敏</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rsidP="009747DE">
            <w:pPr>
              <w:jc w:val="center"/>
              <w:rPr>
                <w:color w:val="000000"/>
                <w:sz w:val="22"/>
              </w:rPr>
            </w:pPr>
            <w:r>
              <w:rPr>
                <w:rFonts w:hint="eastAsia"/>
                <w:color w:val="000000"/>
                <w:sz w:val="22"/>
              </w:rPr>
              <w:t>结题</w:t>
            </w:r>
          </w:p>
          <w:p w:rsidR="009747DE" w:rsidRDefault="009747DE" w:rsidP="009747DE">
            <w:pPr>
              <w:jc w:val="center"/>
              <w:rPr>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9747DE">
            <w:pPr>
              <w:jc w:val="center"/>
              <w:rPr>
                <w:rFonts w:asciiTheme="minorEastAsia" w:eastAsiaTheme="minorEastAsia" w:hAnsiTheme="minorEastAsia"/>
                <w:szCs w:val="21"/>
              </w:rPr>
            </w:pPr>
            <w:r>
              <w:rPr>
                <w:rFonts w:asciiTheme="minorEastAsia" w:eastAsiaTheme="minorEastAsia" w:hAnsiTheme="minorEastAsia" w:hint="eastAsia"/>
                <w:szCs w:val="21"/>
              </w:rPr>
              <w:t>1500</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rsidP="009D35C5">
            <w:pPr>
              <w:jc w:val="center"/>
              <w:rPr>
                <w:rFonts w:ascii="宋体" w:hAnsi="宋体" w:cs="宋体"/>
                <w:color w:val="000000"/>
                <w:sz w:val="24"/>
                <w:szCs w:val="24"/>
              </w:rPr>
            </w:pPr>
            <w:r>
              <w:rPr>
                <w:rFonts w:hint="eastAsia"/>
                <w:color w:val="000000"/>
              </w:rPr>
              <w:t>26</w:t>
            </w:r>
          </w:p>
        </w:tc>
        <w:tc>
          <w:tcPr>
            <w:tcW w:w="850"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Y12653201906</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湖南茶叶企业国际化策略研究</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周晨卉</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许烜</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pPr>
              <w:jc w:val="center"/>
              <w:rPr>
                <w:color w:val="000000"/>
                <w:sz w:val="22"/>
              </w:rPr>
            </w:pPr>
            <w:r>
              <w:rPr>
                <w:rFonts w:hint="eastAsia"/>
                <w:color w:val="000000"/>
                <w:sz w:val="22"/>
              </w:rPr>
              <w:t>结题</w:t>
            </w:r>
          </w:p>
          <w:p w:rsidR="009747DE" w:rsidRDefault="009747DE">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6B57D6">
            <w:pPr>
              <w:jc w:val="center"/>
              <w:rPr>
                <w:rFonts w:asciiTheme="minorEastAsia" w:eastAsiaTheme="minorEastAsia" w:hAnsiTheme="minorEastAsia"/>
                <w:szCs w:val="21"/>
              </w:rPr>
            </w:pPr>
            <w:r>
              <w:rPr>
                <w:rFonts w:asciiTheme="minorEastAsia" w:eastAsiaTheme="minorEastAsia" w:hAnsiTheme="minorEastAsia" w:hint="eastAsia"/>
                <w:szCs w:val="21"/>
              </w:rPr>
              <w:t>推省</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rsidP="009D35C5">
            <w:pPr>
              <w:jc w:val="center"/>
              <w:rPr>
                <w:color w:val="000000"/>
              </w:rPr>
            </w:pPr>
            <w:r>
              <w:rPr>
                <w:rFonts w:hint="eastAsia"/>
                <w:color w:val="000000"/>
              </w:rPr>
              <w:t>27</w:t>
            </w:r>
          </w:p>
        </w:tc>
        <w:tc>
          <w:tcPr>
            <w:tcW w:w="850"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Y12653201917</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高校专业化学生社团进社区实践模式探索</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邓敬峰</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周笑妮</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pPr>
              <w:jc w:val="center"/>
              <w:rPr>
                <w:color w:val="000000"/>
                <w:sz w:val="22"/>
              </w:rPr>
            </w:pPr>
            <w:r>
              <w:rPr>
                <w:rFonts w:hint="eastAsia"/>
                <w:color w:val="000000"/>
                <w:sz w:val="22"/>
              </w:rPr>
              <w:t>结题</w:t>
            </w:r>
          </w:p>
          <w:p w:rsidR="009747DE" w:rsidRDefault="009747DE">
            <w:pPr>
              <w:jc w:val="center"/>
              <w:rPr>
                <w:rFonts w:ascii="宋体" w:hAnsi="宋体" w:cs="宋体"/>
                <w:color w:val="000000"/>
                <w:sz w:val="22"/>
              </w:rPr>
            </w:pPr>
            <w:r>
              <w:rPr>
                <w:rFonts w:hint="eastAsia"/>
                <w:color w:val="000000"/>
                <w:sz w:val="22"/>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6B57D6">
            <w:pPr>
              <w:jc w:val="center"/>
              <w:rPr>
                <w:rFonts w:asciiTheme="minorEastAsia" w:eastAsiaTheme="minorEastAsia" w:hAnsiTheme="minorEastAsia"/>
                <w:szCs w:val="21"/>
              </w:rPr>
            </w:pPr>
            <w:r>
              <w:rPr>
                <w:rFonts w:asciiTheme="minorEastAsia" w:eastAsiaTheme="minorEastAsia" w:hAnsiTheme="minorEastAsia" w:hint="eastAsia"/>
                <w:szCs w:val="21"/>
              </w:rPr>
              <w:t>推省</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rsidP="009D35C5">
            <w:pPr>
              <w:jc w:val="center"/>
              <w:rPr>
                <w:color w:val="000000"/>
              </w:rPr>
            </w:pPr>
            <w:r>
              <w:rPr>
                <w:rFonts w:hint="eastAsia"/>
                <w:color w:val="000000"/>
              </w:rPr>
              <w:t>28</w:t>
            </w:r>
          </w:p>
        </w:tc>
        <w:tc>
          <w:tcPr>
            <w:tcW w:w="850" w:type="dxa"/>
            <w:tcBorders>
              <w:top w:val="nil"/>
              <w:left w:val="nil"/>
              <w:bottom w:val="single" w:sz="4" w:space="0" w:color="auto"/>
              <w:right w:val="single" w:sz="4" w:space="0" w:color="auto"/>
            </w:tcBorders>
            <w:shd w:val="clear" w:color="auto" w:fill="auto"/>
            <w:vAlign w:val="center"/>
          </w:tcPr>
          <w:p w:rsidR="009747DE" w:rsidRDefault="009747DE" w:rsidP="00007300">
            <w:pPr>
              <w:jc w:val="center"/>
            </w:pPr>
            <w:r w:rsidRPr="00FB54C1">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Y20201265304</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湖南省对东盟国家蔬菜产品出口潜力研究</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姚金成</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胡梅梅</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pPr>
              <w:jc w:val="center"/>
              <w:rPr>
                <w:color w:val="000000"/>
              </w:rPr>
            </w:pPr>
            <w:r>
              <w:rPr>
                <w:rFonts w:hint="eastAsia"/>
                <w:color w:val="000000"/>
              </w:rPr>
              <w:t>中期</w:t>
            </w:r>
          </w:p>
          <w:p w:rsidR="009747DE" w:rsidRDefault="009747DE">
            <w:pPr>
              <w:jc w:val="center"/>
              <w:rPr>
                <w:rFonts w:ascii="宋体" w:hAnsi="宋体" w:cs="宋体"/>
                <w:color w:val="000000"/>
                <w:sz w:val="24"/>
                <w:szCs w:val="24"/>
              </w:rPr>
            </w:pPr>
            <w:r>
              <w:rPr>
                <w:rFonts w:hint="eastAsia"/>
                <w:color w:val="000000"/>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推省</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rsidP="009D35C5">
            <w:pPr>
              <w:jc w:val="center"/>
              <w:rPr>
                <w:color w:val="000000"/>
              </w:rPr>
            </w:pPr>
            <w:r>
              <w:rPr>
                <w:rFonts w:hint="eastAsia"/>
                <w:color w:val="000000"/>
              </w:rPr>
              <w:t>29</w:t>
            </w:r>
          </w:p>
        </w:tc>
        <w:tc>
          <w:tcPr>
            <w:tcW w:w="850" w:type="dxa"/>
            <w:tcBorders>
              <w:top w:val="nil"/>
              <w:left w:val="nil"/>
              <w:bottom w:val="single" w:sz="4" w:space="0" w:color="auto"/>
              <w:right w:val="single" w:sz="4" w:space="0" w:color="auto"/>
            </w:tcBorders>
            <w:shd w:val="clear" w:color="auto" w:fill="auto"/>
            <w:vAlign w:val="center"/>
          </w:tcPr>
          <w:p w:rsidR="009747DE" w:rsidRDefault="009747DE" w:rsidP="00007300">
            <w:pPr>
              <w:jc w:val="center"/>
            </w:pPr>
            <w:r w:rsidRPr="00FB54C1">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Y20201265305</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基于社区团购消费需求的汨罗市农业发展问题及对策研究</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吴俊灏</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石巧君</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pPr>
              <w:jc w:val="center"/>
              <w:rPr>
                <w:color w:val="000000"/>
              </w:rPr>
            </w:pPr>
            <w:r>
              <w:rPr>
                <w:rFonts w:hint="eastAsia"/>
                <w:color w:val="000000"/>
              </w:rPr>
              <w:t>中期</w:t>
            </w:r>
          </w:p>
          <w:p w:rsidR="009747DE" w:rsidRDefault="009747DE">
            <w:pPr>
              <w:jc w:val="center"/>
              <w:rPr>
                <w:rFonts w:ascii="宋体" w:hAnsi="宋体" w:cs="宋体"/>
                <w:color w:val="000000"/>
                <w:sz w:val="24"/>
                <w:szCs w:val="24"/>
              </w:rPr>
            </w:pPr>
            <w:r>
              <w:rPr>
                <w:rFonts w:hint="eastAsia"/>
                <w:color w:val="000000"/>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1500</w:t>
            </w:r>
            <w:r>
              <w:rPr>
                <w:rFonts w:hint="eastAsia"/>
                <w:color w:val="000000"/>
              </w:rPr>
              <w:t xml:space="preserve">　</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rsidP="009D35C5">
            <w:pPr>
              <w:jc w:val="center"/>
              <w:rPr>
                <w:color w:val="000000"/>
              </w:rPr>
            </w:pPr>
            <w:r>
              <w:rPr>
                <w:rFonts w:hint="eastAsia"/>
                <w:color w:val="000000"/>
              </w:rPr>
              <w:t>30</w:t>
            </w:r>
          </w:p>
        </w:tc>
        <w:tc>
          <w:tcPr>
            <w:tcW w:w="850" w:type="dxa"/>
            <w:tcBorders>
              <w:top w:val="nil"/>
              <w:left w:val="nil"/>
              <w:bottom w:val="single" w:sz="4" w:space="0" w:color="auto"/>
              <w:right w:val="single" w:sz="4" w:space="0" w:color="auto"/>
            </w:tcBorders>
            <w:shd w:val="clear" w:color="auto" w:fill="auto"/>
            <w:vAlign w:val="center"/>
          </w:tcPr>
          <w:p w:rsidR="009747DE" w:rsidRDefault="009747DE" w:rsidP="00007300">
            <w:pPr>
              <w:jc w:val="center"/>
            </w:pPr>
            <w:r w:rsidRPr="00FB54C1">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Y20201265306</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新冠肺炎疫情背景下经管类本科生线上学习绩效及影响因素研究</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周畅</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陈念</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pPr>
              <w:jc w:val="center"/>
              <w:rPr>
                <w:color w:val="000000"/>
              </w:rPr>
            </w:pPr>
            <w:r>
              <w:rPr>
                <w:rFonts w:hint="eastAsia"/>
                <w:color w:val="000000"/>
              </w:rPr>
              <w:t>中期</w:t>
            </w:r>
          </w:p>
          <w:p w:rsidR="009747DE" w:rsidRDefault="009747DE">
            <w:pPr>
              <w:jc w:val="center"/>
              <w:rPr>
                <w:rFonts w:ascii="宋体" w:hAnsi="宋体" w:cs="宋体"/>
                <w:color w:val="000000"/>
                <w:sz w:val="24"/>
                <w:szCs w:val="24"/>
              </w:rPr>
            </w:pPr>
            <w:r>
              <w:rPr>
                <w:rFonts w:hint="eastAsia"/>
                <w:color w:val="000000"/>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推省</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rsidP="009D35C5">
            <w:pPr>
              <w:jc w:val="center"/>
              <w:rPr>
                <w:color w:val="000000"/>
              </w:rPr>
            </w:pPr>
            <w:r>
              <w:rPr>
                <w:rFonts w:hint="eastAsia"/>
                <w:color w:val="000000"/>
              </w:rPr>
              <w:t>31</w:t>
            </w:r>
          </w:p>
        </w:tc>
        <w:tc>
          <w:tcPr>
            <w:tcW w:w="850" w:type="dxa"/>
            <w:tcBorders>
              <w:top w:val="nil"/>
              <w:left w:val="nil"/>
              <w:bottom w:val="single" w:sz="4" w:space="0" w:color="auto"/>
              <w:right w:val="single" w:sz="4" w:space="0" w:color="auto"/>
            </w:tcBorders>
            <w:shd w:val="clear" w:color="auto" w:fill="auto"/>
            <w:vAlign w:val="center"/>
          </w:tcPr>
          <w:p w:rsidR="009747DE" w:rsidRDefault="009747DE" w:rsidP="00007300">
            <w:pPr>
              <w:jc w:val="center"/>
            </w:pPr>
            <w:r w:rsidRPr="00FB54C1">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Y20201265307</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家庭农场内生成长制度的绩效评价及创新研究</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杨婕妤</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李姗姗</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pPr>
              <w:jc w:val="center"/>
              <w:rPr>
                <w:color w:val="000000"/>
              </w:rPr>
            </w:pPr>
            <w:r>
              <w:rPr>
                <w:rFonts w:hint="eastAsia"/>
                <w:color w:val="000000"/>
              </w:rPr>
              <w:t>中期</w:t>
            </w:r>
          </w:p>
          <w:p w:rsidR="009747DE" w:rsidRDefault="009747DE">
            <w:pPr>
              <w:jc w:val="center"/>
              <w:rPr>
                <w:rFonts w:ascii="宋体" w:hAnsi="宋体" w:cs="宋体"/>
                <w:color w:val="000000"/>
                <w:sz w:val="24"/>
                <w:szCs w:val="24"/>
              </w:rPr>
            </w:pPr>
            <w:r>
              <w:rPr>
                <w:rFonts w:hint="eastAsia"/>
                <w:color w:val="000000"/>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1500</w:t>
            </w:r>
            <w:r>
              <w:rPr>
                <w:rFonts w:hint="eastAsia"/>
                <w:color w:val="000000"/>
              </w:rPr>
              <w:t xml:space="preserve">　</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rsidP="009D35C5">
            <w:pPr>
              <w:jc w:val="center"/>
              <w:rPr>
                <w:color w:val="000000"/>
              </w:rPr>
            </w:pPr>
            <w:r>
              <w:rPr>
                <w:rFonts w:hint="eastAsia"/>
                <w:color w:val="000000"/>
              </w:rPr>
              <w:t>32</w:t>
            </w:r>
          </w:p>
        </w:tc>
        <w:tc>
          <w:tcPr>
            <w:tcW w:w="850" w:type="dxa"/>
            <w:tcBorders>
              <w:top w:val="nil"/>
              <w:left w:val="nil"/>
              <w:bottom w:val="single" w:sz="4" w:space="0" w:color="auto"/>
              <w:right w:val="single" w:sz="4" w:space="0" w:color="auto"/>
            </w:tcBorders>
            <w:shd w:val="clear" w:color="auto" w:fill="auto"/>
            <w:vAlign w:val="center"/>
          </w:tcPr>
          <w:p w:rsidR="009747DE" w:rsidRDefault="009747DE" w:rsidP="00007300">
            <w:pPr>
              <w:jc w:val="center"/>
            </w:pPr>
            <w:r w:rsidRPr="00FB54C1">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Y20201265308</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AI</w:t>
            </w:r>
            <w:r>
              <w:rPr>
                <w:rFonts w:hint="eastAsia"/>
                <w:color w:val="000000"/>
              </w:rPr>
              <w:t>赋能湖南智慧农业发展范式研究</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秦贞玉</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卿玲丽</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pPr>
              <w:jc w:val="center"/>
              <w:rPr>
                <w:color w:val="000000"/>
              </w:rPr>
            </w:pPr>
            <w:r>
              <w:rPr>
                <w:rFonts w:hint="eastAsia"/>
                <w:color w:val="000000"/>
              </w:rPr>
              <w:t>中期</w:t>
            </w:r>
          </w:p>
          <w:p w:rsidR="009747DE" w:rsidRDefault="009747DE">
            <w:pPr>
              <w:jc w:val="center"/>
              <w:rPr>
                <w:rFonts w:ascii="宋体" w:hAnsi="宋体" w:cs="宋体"/>
                <w:color w:val="000000"/>
                <w:sz w:val="24"/>
                <w:szCs w:val="24"/>
              </w:rPr>
            </w:pPr>
            <w:r>
              <w:rPr>
                <w:rFonts w:hint="eastAsia"/>
                <w:color w:val="000000"/>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推省</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rsidP="009D35C5">
            <w:pPr>
              <w:jc w:val="center"/>
              <w:rPr>
                <w:color w:val="000000"/>
              </w:rPr>
            </w:pPr>
            <w:r>
              <w:rPr>
                <w:rFonts w:hint="eastAsia"/>
                <w:color w:val="000000"/>
              </w:rPr>
              <w:t>33</w:t>
            </w:r>
          </w:p>
        </w:tc>
        <w:tc>
          <w:tcPr>
            <w:tcW w:w="850" w:type="dxa"/>
            <w:tcBorders>
              <w:top w:val="nil"/>
              <w:left w:val="nil"/>
              <w:bottom w:val="single" w:sz="4" w:space="0" w:color="auto"/>
              <w:right w:val="single" w:sz="4" w:space="0" w:color="auto"/>
            </w:tcBorders>
            <w:shd w:val="clear" w:color="auto" w:fill="auto"/>
            <w:vAlign w:val="center"/>
          </w:tcPr>
          <w:p w:rsidR="009747DE" w:rsidRDefault="009747DE" w:rsidP="00007300">
            <w:pPr>
              <w:jc w:val="center"/>
            </w:pPr>
            <w:r w:rsidRPr="00FB54C1">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Y20201265309</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家庭农场助推湖南乡村产业发展的路径研究</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陈龙涛</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肖化柱</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pPr>
              <w:jc w:val="center"/>
              <w:rPr>
                <w:color w:val="000000"/>
              </w:rPr>
            </w:pPr>
            <w:r>
              <w:rPr>
                <w:rFonts w:hint="eastAsia"/>
                <w:color w:val="000000"/>
              </w:rPr>
              <w:t>中期</w:t>
            </w:r>
          </w:p>
          <w:p w:rsidR="009747DE" w:rsidRDefault="009747DE">
            <w:pPr>
              <w:jc w:val="center"/>
              <w:rPr>
                <w:rFonts w:ascii="宋体" w:hAnsi="宋体" w:cs="宋体"/>
                <w:color w:val="000000"/>
                <w:sz w:val="24"/>
                <w:szCs w:val="24"/>
              </w:rPr>
            </w:pPr>
            <w:r>
              <w:rPr>
                <w:rFonts w:hint="eastAsia"/>
                <w:color w:val="000000"/>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推省</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rsidP="009D35C5">
            <w:pPr>
              <w:jc w:val="center"/>
              <w:rPr>
                <w:color w:val="000000"/>
              </w:rPr>
            </w:pPr>
            <w:r>
              <w:rPr>
                <w:rFonts w:hint="eastAsia"/>
                <w:color w:val="000000"/>
              </w:rPr>
              <w:t>34</w:t>
            </w:r>
          </w:p>
        </w:tc>
        <w:tc>
          <w:tcPr>
            <w:tcW w:w="850" w:type="dxa"/>
            <w:tcBorders>
              <w:top w:val="nil"/>
              <w:left w:val="nil"/>
              <w:bottom w:val="single" w:sz="4" w:space="0" w:color="auto"/>
              <w:right w:val="single" w:sz="4" w:space="0" w:color="auto"/>
            </w:tcBorders>
            <w:shd w:val="clear" w:color="auto" w:fill="auto"/>
            <w:vAlign w:val="center"/>
          </w:tcPr>
          <w:p w:rsidR="009747DE" w:rsidRDefault="009747DE" w:rsidP="00007300">
            <w:pPr>
              <w:jc w:val="center"/>
            </w:pPr>
            <w:r w:rsidRPr="00FB54C1">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Y20201265315</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乡村振兴战略背景下电商平台助力湖南省农业产业扶贫的对策研究</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刘璨</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陶佳</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pPr>
              <w:jc w:val="center"/>
              <w:rPr>
                <w:color w:val="000000"/>
              </w:rPr>
            </w:pPr>
            <w:r>
              <w:rPr>
                <w:rFonts w:hint="eastAsia"/>
                <w:color w:val="000000"/>
              </w:rPr>
              <w:t>中期</w:t>
            </w:r>
          </w:p>
          <w:p w:rsidR="009747DE" w:rsidRDefault="009747DE">
            <w:pPr>
              <w:jc w:val="center"/>
              <w:rPr>
                <w:rFonts w:ascii="宋体" w:hAnsi="宋体" w:cs="宋体"/>
                <w:color w:val="000000"/>
                <w:sz w:val="24"/>
                <w:szCs w:val="24"/>
              </w:rPr>
            </w:pPr>
            <w:r>
              <w:rPr>
                <w:rFonts w:hint="eastAsia"/>
                <w:color w:val="000000"/>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推省</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rsidP="009D35C5">
            <w:pPr>
              <w:jc w:val="center"/>
              <w:rPr>
                <w:color w:val="000000"/>
              </w:rPr>
            </w:pPr>
            <w:r>
              <w:rPr>
                <w:rFonts w:hint="eastAsia"/>
                <w:color w:val="000000"/>
              </w:rPr>
              <w:t>35</w:t>
            </w:r>
          </w:p>
        </w:tc>
        <w:tc>
          <w:tcPr>
            <w:tcW w:w="850" w:type="dxa"/>
            <w:tcBorders>
              <w:top w:val="nil"/>
              <w:left w:val="nil"/>
              <w:bottom w:val="single" w:sz="4" w:space="0" w:color="auto"/>
              <w:right w:val="single" w:sz="4" w:space="0" w:color="auto"/>
            </w:tcBorders>
            <w:shd w:val="clear" w:color="auto" w:fill="auto"/>
            <w:vAlign w:val="center"/>
          </w:tcPr>
          <w:p w:rsidR="009747DE" w:rsidRDefault="009747DE" w:rsidP="00007300">
            <w:pPr>
              <w:jc w:val="center"/>
            </w:pPr>
            <w:r w:rsidRPr="00FB54C1">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Y12653201909</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大学生宿舍烟雾报警远程监控系统</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黄新远</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戴小鹏</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pPr>
              <w:jc w:val="center"/>
              <w:rPr>
                <w:color w:val="000000"/>
              </w:rPr>
            </w:pPr>
            <w:r>
              <w:rPr>
                <w:rFonts w:hint="eastAsia"/>
                <w:color w:val="000000"/>
              </w:rPr>
              <w:t>中期</w:t>
            </w:r>
          </w:p>
          <w:p w:rsidR="009747DE" w:rsidRDefault="009747DE">
            <w:pPr>
              <w:jc w:val="center"/>
              <w:rPr>
                <w:rFonts w:ascii="宋体" w:hAnsi="宋体" w:cs="宋体"/>
                <w:color w:val="000000"/>
                <w:sz w:val="24"/>
                <w:szCs w:val="24"/>
              </w:rPr>
            </w:pPr>
            <w:r>
              <w:rPr>
                <w:rFonts w:hint="eastAsia"/>
                <w:color w:val="000000"/>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1500</w:t>
            </w:r>
            <w:r>
              <w:rPr>
                <w:rFonts w:hint="eastAsia"/>
                <w:color w:val="000000"/>
              </w:rPr>
              <w:t xml:space="preserve">　</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rsidP="009D35C5">
            <w:pPr>
              <w:jc w:val="center"/>
              <w:rPr>
                <w:color w:val="000000"/>
              </w:rPr>
            </w:pPr>
            <w:r>
              <w:rPr>
                <w:rFonts w:hint="eastAsia"/>
                <w:color w:val="000000"/>
              </w:rPr>
              <w:t>36</w:t>
            </w:r>
          </w:p>
        </w:tc>
        <w:tc>
          <w:tcPr>
            <w:tcW w:w="850" w:type="dxa"/>
            <w:tcBorders>
              <w:top w:val="nil"/>
              <w:left w:val="nil"/>
              <w:bottom w:val="single" w:sz="4" w:space="0" w:color="auto"/>
              <w:right w:val="single" w:sz="4" w:space="0" w:color="auto"/>
            </w:tcBorders>
            <w:shd w:val="clear" w:color="auto" w:fill="auto"/>
            <w:vAlign w:val="center"/>
          </w:tcPr>
          <w:p w:rsidR="009747DE" w:rsidRDefault="009747DE" w:rsidP="00007300">
            <w:pPr>
              <w:jc w:val="center"/>
            </w:pPr>
            <w:r w:rsidRPr="00FB54C1">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Y12653201913</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基于微信小程序平台线上食堂开发</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傅嘉辉</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贺细平</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pPr>
              <w:jc w:val="center"/>
              <w:rPr>
                <w:color w:val="000000"/>
              </w:rPr>
            </w:pPr>
            <w:r>
              <w:rPr>
                <w:rFonts w:hint="eastAsia"/>
                <w:color w:val="000000"/>
              </w:rPr>
              <w:t>中期</w:t>
            </w:r>
          </w:p>
          <w:p w:rsidR="009747DE" w:rsidRDefault="009747DE">
            <w:pPr>
              <w:jc w:val="center"/>
              <w:rPr>
                <w:rFonts w:ascii="宋体" w:hAnsi="宋体" w:cs="宋体"/>
                <w:color w:val="000000"/>
                <w:sz w:val="24"/>
                <w:szCs w:val="24"/>
              </w:rPr>
            </w:pPr>
            <w:r>
              <w:rPr>
                <w:rFonts w:hint="eastAsia"/>
                <w:color w:val="000000"/>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推省</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pPr>
              <w:jc w:val="center"/>
              <w:rPr>
                <w:color w:val="000000"/>
              </w:rPr>
            </w:pPr>
            <w:r>
              <w:rPr>
                <w:rFonts w:hint="eastAsia"/>
                <w:color w:val="000000"/>
              </w:rPr>
              <w:t>37</w:t>
            </w:r>
          </w:p>
        </w:tc>
        <w:tc>
          <w:tcPr>
            <w:tcW w:w="850" w:type="dxa"/>
            <w:tcBorders>
              <w:top w:val="nil"/>
              <w:left w:val="nil"/>
              <w:bottom w:val="single" w:sz="4" w:space="0" w:color="auto"/>
              <w:right w:val="single" w:sz="4" w:space="0" w:color="auto"/>
            </w:tcBorders>
            <w:shd w:val="clear" w:color="auto" w:fill="auto"/>
            <w:vAlign w:val="center"/>
          </w:tcPr>
          <w:p w:rsidR="009747DE" w:rsidRDefault="009747DE" w:rsidP="00007300">
            <w:pPr>
              <w:jc w:val="center"/>
            </w:pPr>
            <w:r w:rsidRPr="00FB54C1">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Y12653201916</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具有智能防盗和烘干功能的雨伞存放装置</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陈旭民</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杨琳</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pPr>
              <w:jc w:val="center"/>
              <w:rPr>
                <w:color w:val="000000"/>
              </w:rPr>
            </w:pPr>
            <w:r>
              <w:rPr>
                <w:rFonts w:hint="eastAsia"/>
                <w:color w:val="000000"/>
              </w:rPr>
              <w:t>中期</w:t>
            </w:r>
          </w:p>
          <w:p w:rsidR="009747DE" w:rsidRDefault="009747DE">
            <w:pPr>
              <w:jc w:val="center"/>
              <w:rPr>
                <w:rFonts w:ascii="宋体" w:hAnsi="宋体" w:cs="宋体"/>
                <w:color w:val="000000"/>
                <w:sz w:val="24"/>
                <w:szCs w:val="24"/>
              </w:rPr>
            </w:pPr>
            <w:r>
              <w:rPr>
                <w:rFonts w:hint="eastAsia"/>
                <w:color w:val="000000"/>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推省</w:t>
            </w:r>
          </w:p>
        </w:tc>
      </w:tr>
      <w:tr w:rsidR="009747DE" w:rsidRPr="00965073" w:rsidTr="009D35C5">
        <w:trPr>
          <w:trHeight w:val="680"/>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47DE" w:rsidRPr="00084F1F" w:rsidRDefault="009747DE" w:rsidP="009D35C5">
            <w:pPr>
              <w:widowControl/>
              <w:jc w:val="center"/>
              <w:rPr>
                <w:rFonts w:ascii="Times New Roman" w:hAnsi="Times New Roman"/>
                <w:b/>
                <w:bCs/>
                <w:kern w:val="0"/>
                <w:szCs w:val="21"/>
              </w:rPr>
            </w:pPr>
            <w:r w:rsidRPr="00084F1F">
              <w:rPr>
                <w:rFonts w:ascii="Times New Roman" w:hAnsi="宋体"/>
                <w:b/>
                <w:bCs/>
                <w:kern w:val="0"/>
                <w:szCs w:val="21"/>
              </w:rPr>
              <w:lastRenderedPageBreak/>
              <w:t>序号</w:t>
            </w:r>
          </w:p>
        </w:tc>
        <w:tc>
          <w:tcPr>
            <w:tcW w:w="850" w:type="dxa"/>
            <w:tcBorders>
              <w:top w:val="single" w:sz="4" w:space="0" w:color="auto"/>
              <w:left w:val="nil"/>
              <w:bottom w:val="single" w:sz="4" w:space="0" w:color="auto"/>
              <w:right w:val="single" w:sz="4" w:space="0" w:color="auto"/>
            </w:tcBorders>
            <w:shd w:val="clear" w:color="auto" w:fill="auto"/>
            <w:vAlign w:val="center"/>
          </w:tcPr>
          <w:p w:rsidR="009747DE" w:rsidRPr="00084F1F" w:rsidRDefault="00A35E12" w:rsidP="009D35C5">
            <w:pPr>
              <w:widowControl/>
              <w:jc w:val="center"/>
              <w:rPr>
                <w:rFonts w:ascii="Times New Roman" w:hAnsi="Times New Roman"/>
                <w:b/>
                <w:bCs/>
                <w:kern w:val="0"/>
                <w:szCs w:val="21"/>
              </w:rPr>
            </w:pPr>
            <w:r>
              <w:rPr>
                <w:rFonts w:ascii="Times New Roman" w:hAnsi="Times New Roman" w:hint="eastAsia"/>
                <w:b/>
                <w:bCs/>
                <w:kern w:val="0"/>
                <w:szCs w:val="21"/>
              </w:rPr>
              <w:t>类别</w:t>
            </w:r>
          </w:p>
        </w:tc>
        <w:tc>
          <w:tcPr>
            <w:tcW w:w="1134" w:type="dxa"/>
            <w:tcBorders>
              <w:top w:val="single" w:sz="4" w:space="0" w:color="auto"/>
              <w:left w:val="nil"/>
              <w:bottom w:val="single" w:sz="4" w:space="0" w:color="auto"/>
              <w:right w:val="single" w:sz="4" w:space="0" w:color="auto"/>
            </w:tcBorders>
            <w:shd w:val="clear" w:color="auto" w:fill="auto"/>
            <w:vAlign w:val="center"/>
          </w:tcPr>
          <w:p w:rsidR="009747DE" w:rsidRPr="00084F1F" w:rsidRDefault="009747DE" w:rsidP="009D35C5">
            <w:pPr>
              <w:widowControl/>
              <w:jc w:val="center"/>
              <w:rPr>
                <w:rFonts w:ascii="Times New Roman" w:hAnsi="Times New Roman"/>
                <w:b/>
                <w:bCs/>
                <w:kern w:val="0"/>
                <w:szCs w:val="21"/>
              </w:rPr>
            </w:pPr>
            <w:r w:rsidRPr="00084F1F">
              <w:rPr>
                <w:rFonts w:ascii="Times New Roman" w:hAnsi="宋体"/>
                <w:b/>
                <w:bCs/>
                <w:kern w:val="0"/>
                <w:szCs w:val="21"/>
              </w:rPr>
              <w:t>项目编号</w:t>
            </w:r>
          </w:p>
        </w:tc>
        <w:tc>
          <w:tcPr>
            <w:tcW w:w="3970" w:type="dxa"/>
            <w:tcBorders>
              <w:top w:val="single" w:sz="4" w:space="0" w:color="auto"/>
              <w:left w:val="nil"/>
              <w:bottom w:val="single" w:sz="4" w:space="0" w:color="auto"/>
              <w:right w:val="single" w:sz="4" w:space="0" w:color="auto"/>
            </w:tcBorders>
            <w:shd w:val="clear" w:color="auto" w:fill="auto"/>
            <w:vAlign w:val="center"/>
          </w:tcPr>
          <w:p w:rsidR="009747DE" w:rsidRPr="00084F1F" w:rsidRDefault="009747DE" w:rsidP="009D35C5">
            <w:pPr>
              <w:widowControl/>
              <w:jc w:val="center"/>
              <w:rPr>
                <w:rFonts w:ascii="Times New Roman" w:hAnsi="Times New Roman"/>
                <w:b/>
                <w:bCs/>
                <w:kern w:val="0"/>
                <w:szCs w:val="21"/>
              </w:rPr>
            </w:pPr>
            <w:r w:rsidRPr="00084F1F">
              <w:rPr>
                <w:rFonts w:ascii="Times New Roman" w:hAnsi="宋体"/>
                <w:b/>
                <w:bCs/>
                <w:kern w:val="0"/>
                <w:szCs w:val="21"/>
              </w:rPr>
              <w:t>项目名称</w:t>
            </w:r>
          </w:p>
        </w:tc>
        <w:tc>
          <w:tcPr>
            <w:tcW w:w="956" w:type="dxa"/>
            <w:tcBorders>
              <w:top w:val="single" w:sz="4" w:space="0" w:color="auto"/>
              <w:left w:val="nil"/>
              <w:bottom w:val="single" w:sz="4" w:space="0" w:color="auto"/>
              <w:right w:val="single" w:sz="4" w:space="0" w:color="auto"/>
            </w:tcBorders>
            <w:shd w:val="clear" w:color="auto" w:fill="auto"/>
            <w:vAlign w:val="center"/>
          </w:tcPr>
          <w:p w:rsidR="009747DE" w:rsidRPr="00084F1F" w:rsidRDefault="009747DE" w:rsidP="009D35C5">
            <w:pPr>
              <w:widowControl/>
              <w:jc w:val="center"/>
              <w:rPr>
                <w:rFonts w:ascii="Times New Roman" w:hAnsi="Times New Roman"/>
                <w:b/>
                <w:bCs/>
                <w:kern w:val="0"/>
                <w:szCs w:val="21"/>
              </w:rPr>
            </w:pPr>
            <w:r w:rsidRPr="00084F1F">
              <w:rPr>
                <w:rFonts w:ascii="Times New Roman" w:hAnsi="宋体"/>
                <w:b/>
                <w:bCs/>
                <w:kern w:val="0"/>
                <w:szCs w:val="21"/>
              </w:rPr>
              <w:t>负责人</w:t>
            </w:r>
          </w:p>
        </w:tc>
        <w:tc>
          <w:tcPr>
            <w:tcW w:w="1133" w:type="dxa"/>
            <w:tcBorders>
              <w:top w:val="single" w:sz="4" w:space="0" w:color="auto"/>
              <w:left w:val="nil"/>
              <w:bottom w:val="single" w:sz="4" w:space="0" w:color="auto"/>
              <w:right w:val="nil"/>
            </w:tcBorders>
            <w:shd w:val="clear" w:color="auto" w:fill="auto"/>
            <w:vAlign w:val="center"/>
          </w:tcPr>
          <w:p w:rsidR="009747DE" w:rsidRPr="00084F1F" w:rsidRDefault="009747DE" w:rsidP="009D35C5">
            <w:pPr>
              <w:widowControl/>
              <w:jc w:val="center"/>
              <w:rPr>
                <w:rFonts w:ascii="Times New Roman" w:hAnsi="Times New Roman"/>
                <w:b/>
                <w:bCs/>
                <w:kern w:val="0"/>
                <w:szCs w:val="21"/>
              </w:rPr>
            </w:pPr>
            <w:r w:rsidRPr="00084F1F">
              <w:rPr>
                <w:rFonts w:ascii="Times New Roman" w:hAnsi="宋体"/>
                <w:b/>
                <w:bCs/>
                <w:kern w:val="0"/>
                <w:szCs w:val="21"/>
              </w:rPr>
              <w:t>指导教师</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9747DE" w:rsidRPr="00084F1F" w:rsidRDefault="009747DE" w:rsidP="009D35C5">
            <w:pPr>
              <w:widowControl/>
              <w:jc w:val="center"/>
              <w:rPr>
                <w:rFonts w:ascii="Times New Roman" w:hAnsi="Times New Roman"/>
                <w:b/>
                <w:bCs/>
                <w:kern w:val="0"/>
                <w:szCs w:val="21"/>
              </w:rPr>
            </w:pPr>
            <w:r w:rsidRPr="00084F1F">
              <w:rPr>
                <w:rFonts w:ascii="Times New Roman" w:hAnsi="宋体"/>
                <w:b/>
                <w:bCs/>
                <w:kern w:val="0"/>
                <w:szCs w:val="21"/>
              </w:rPr>
              <w:t>结论</w:t>
            </w:r>
          </w:p>
        </w:tc>
        <w:tc>
          <w:tcPr>
            <w:tcW w:w="779" w:type="dxa"/>
            <w:gridSpan w:val="2"/>
            <w:tcBorders>
              <w:top w:val="single" w:sz="4" w:space="0" w:color="auto"/>
              <w:left w:val="nil"/>
              <w:bottom w:val="single" w:sz="4" w:space="0" w:color="auto"/>
              <w:right w:val="single" w:sz="4" w:space="0" w:color="auto"/>
            </w:tcBorders>
            <w:shd w:val="clear" w:color="auto" w:fill="auto"/>
            <w:vAlign w:val="center"/>
          </w:tcPr>
          <w:p w:rsidR="009747DE" w:rsidRPr="00084F1F" w:rsidRDefault="009747DE" w:rsidP="009D35C5">
            <w:pPr>
              <w:widowControl/>
              <w:jc w:val="center"/>
              <w:rPr>
                <w:rFonts w:ascii="Times New Roman" w:hAnsi="Times New Roman"/>
                <w:b/>
                <w:bCs/>
                <w:kern w:val="0"/>
                <w:szCs w:val="21"/>
              </w:rPr>
            </w:pPr>
            <w:r w:rsidRPr="00084F1F">
              <w:rPr>
                <w:rFonts w:ascii="Times New Roman" w:hAnsi="宋体"/>
                <w:b/>
                <w:bCs/>
                <w:kern w:val="0"/>
                <w:szCs w:val="21"/>
              </w:rPr>
              <w:t>经费（元）</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rsidP="009D35C5">
            <w:pPr>
              <w:jc w:val="center"/>
              <w:rPr>
                <w:color w:val="000000"/>
              </w:rPr>
            </w:pPr>
            <w:r>
              <w:rPr>
                <w:rFonts w:hint="eastAsia"/>
                <w:color w:val="000000"/>
              </w:rPr>
              <w:t>38</w:t>
            </w:r>
          </w:p>
        </w:tc>
        <w:tc>
          <w:tcPr>
            <w:tcW w:w="850" w:type="dxa"/>
            <w:tcBorders>
              <w:top w:val="nil"/>
              <w:left w:val="nil"/>
              <w:bottom w:val="single" w:sz="4" w:space="0" w:color="auto"/>
              <w:right w:val="single" w:sz="4" w:space="0" w:color="auto"/>
            </w:tcBorders>
            <w:shd w:val="clear" w:color="auto" w:fill="auto"/>
            <w:vAlign w:val="center"/>
          </w:tcPr>
          <w:p w:rsidR="009747DE" w:rsidRDefault="009747DE" w:rsidP="00007300">
            <w:pPr>
              <w:jc w:val="center"/>
            </w:pPr>
            <w:r w:rsidRPr="00FB54C1">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Y12653202012</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基于</w:t>
            </w:r>
            <w:proofErr w:type="spellStart"/>
            <w:r>
              <w:rPr>
                <w:rFonts w:hint="eastAsia"/>
                <w:color w:val="000000"/>
              </w:rPr>
              <w:t>Django</w:t>
            </w:r>
            <w:proofErr w:type="spellEnd"/>
            <w:r>
              <w:rPr>
                <w:rFonts w:hint="eastAsia"/>
                <w:color w:val="000000"/>
              </w:rPr>
              <w:t>的物品租赁管理系统的设计</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欧瀚祺</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程妍</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pPr>
              <w:jc w:val="center"/>
              <w:rPr>
                <w:color w:val="000000"/>
              </w:rPr>
            </w:pPr>
            <w:r>
              <w:rPr>
                <w:rFonts w:hint="eastAsia"/>
                <w:color w:val="000000"/>
              </w:rPr>
              <w:t>中期</w:t>
            </w:r>
          </w:p>
          <w:p w:rsidR="009747DE" w:rsidRDefault="009747DE">
            <w:pPr>
              <w:jc w:val="center"/>
              <w:rPr>
                <w:rFonts w:ascii="宋体" w:hAnsi="宋体" w:cs="宋体"/>
                <w:color w:val="000000"/>
                <w:sz w:val="24"/>
                <w:szCs w:val="24"/>
              </w:rPr>
            </w:pPr>
            <w:r>
              <w:rPr>
                <w:rFonts w:hint="eastAsia"/>
                <w:color w:val="000000"/>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推省</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rsidP="009D35C5">
            <w:pPr>
              <w:jc w:val="center"/>
              <w:rPr>
                <w:color w:val="000000"/>
              </w:rPr>
            </w:pPr>
            <w:r>
              <w:rPr>
                <w:rFonts w:hint="eastAsia"/>
                <w:color w:val="000000"/>
              </w:rPr>
              <w:t>39</w:t>
            </w:r>
          </w:p>
        </w:tc>
        <w:tc>
          <w:tcPr>
            <w:tcW w:w="850" w:type="dxa"/>
            <w:tcBorders>
              <w:top w:val="nil"/>
              <w:left w:val="nil"/>
              <w:bottom w:val="single" w:sz="4" w:space="0" w:color="auto"/>
              <w:right w:val="single" w:sz="4" w:space="0" w:color="auto"/>
            </w:tcBorders>
            <w:shd w:val="clear" w:color="auto" w:fill="auto"/>
            <w:vAlign w:val="center"/>
          </w:tcPr>
          <w:p w:rsidR="009747DE" w:rsidRDefault="009747DE" w:rsidP="001F44A8">
            <w:pPr>
              <w:jc w:val="center"/>
            </w:pPr>
            <w:r w:rsidRPr="00C02AC7">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Y12653202014</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科技助农服务平台的开发与构建</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徐涛</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唐江兰</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pPr>
              <w:jc w:val="center"/>
              <w:rPr>
                <w:color w:val="000000"/>
              </w:rPr>
            </w:pPr>
            <w:r>
              <w:rPr>
                <w:rFonts w:hint="eastAsia"/>
                <w:color w:val="000000"/>
              </w:rPr>
              <w:t>中期</w:t>
            </w:r>
          </w:p>
          <w:p w:rsidR="009747DE" w:rsidRDefault="009747DE">
            <w:pPr>
              <w:jc w:val="center"/>
              <w:rPr>
                <w:rFonts w:ascii="宋体" w:hAnsi="宋体" w:cs="宋体"/>
                <w:color w:val="000000"/>
                <w:sz w:val="24"/>
                <w:szCs w:val="24"/>
              </w:rPr>
            </w:pPr>
            <w:r>
              <w:rPr>
                <w:rFonts w:hint="eastAsia"/>
                <w:color w:val="000000"/>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1500</w:t>
            </w:r>
            <w:r>
              <w:rPr>
                <w:rFonts w:hint="eastAsia"/>
                <w:color w:val="000000"/>
              </w:rPr>
              <w:t xml:space="preserve">　</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rsidP="009D35C5">
            <w:pPr>
              <w:jc w:val="center"/>
              <w:rPr>
                <w:color w:val="000000"/>
              </w:rPr>
            </w:pPr>
            <w:r>
              <w:rPr>
                <w:rFonts w:hint="eastAsia"/>
                <w:color w:val="000000"/>
              </w:rPr>
              <w:t>40</w:t>
            </w:r>
          </w:p>
        </w:tc>
        <w:tc>
          <w:tcPr>
            <w:tcW w:w="850" w:type="dxa"/>
            <w:tcBorders>
              <w:top w:val="nil"/>
              <w:left w:val="nil"/>
              <w:bottom w:val="single" w:sz="4" w:space="0" w:color="auto"/>
              <w:right w:val="single" w:sz="4" w:space="0" w:color="auto"/>
            </w:tcBorders>
            <w:shd w:val="clear" w:color="auto" w:fill="auto"/>
            <w:vAlign w:val="center"/>
          </w:tcPr>
          <w:p w:rsidR="009747DE" w:rsidRDefault="009747DE" w:rsidP="001F44A8">
            <w:pPr>
              <w:jc w:val="center"/>
            </w:pPr>
            <w:r w:rsidRPr="00C02AC7">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DFCXY201819</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欧洲早期共和国及其民主制度的研究</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张倩阳</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黄建红</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pPr>
              <w:jc w:val="center"/>
              <w:rPr>
                <w:color w:val="000000"/>
              </w:rPr>
            </w:pPr>
            <w:r>
              <w:rPr>
                <w:rFonts w:hint="eastAsia"/>
                <w:color w:val="000000"/>
              </w:rPr>
              <w:t>中期</w:t>
            </w:r>
          </w:p>
          <w:p w:rsidR="009747DE" w:rsidRDefault="009747DE">
            <w:pPr>
              <w:jc w:val="center"/>
              <w:rPr>
                <w:rFonts w:ascii="宋体" w:hAnsi="宋体" w:cs="宋体"/>
                <w:color w:val="000000"/>
                <w:sz w:val="24"/>
                <w:szCs w:val="24"/>
              </w:rPr>
            </w:pPr>
            <w:r>
              <w:rPr>
                <w:rFonts w:hint="eastAsia"/>
                <w:color w:val="000000"/>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推省</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rsidP="009D35C5">
            <w:pPr>
              <w:jc w:val="center"/>
              <w:rPr>
                <w:color w:val="000000"/>
              </w:rPr>
            </w:pPr>
            <w:r>
              <w:rPr>
                <w:rFonts w:hint="eastAsia"/>
                <w:color w:val="000000"/>
              </w:rPr>
              <w:t>41</w:t>
            </w:r>
          </w:p>
        </w:tc>
        <w:tc>
          <w:tcPr>
            <w:tcW w:w="850" w:type="dxa"/>
            <w:tcBorders>
              <w:top w:val="nil"/>
              <w:left w:val="nil"/>
              <w:bottom w:val="single" w:sz="4" w:space="0" w:color="auto"/>
              <w:right w:val="single" w:sz="4" w:space="0" w:color="auto"/>
            </w:tcBorders>
            <w:shd w:val="clear" w:color="auto" w:fill="auto"/>
            <w:vAlign w:val="center"/>
          </w:tcPr>
          <w:p w:rsidR="009747DE" w:rsidRDefault="009747DE" w:rsidP="001F44A8">
            <w:pPr>
              <w:jc w:val="center"/>
            </w:pPr>
            <w:r w:rsidRPr="00C02AC7">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Y12653201922</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法社会学视角下彩礼问题的立法规制</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刘玲姿</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凃小雨</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pPr>
              <w:jc w:val="center"/>
              <w:rPr>
                <w:color w:val="000000"/>
              </w:rPr>
            </w:pPr>
            <w:r>
              <w:rPr>
                <w:rFonts w:hint="eastAsia"/>
                <w:color w:val="000000"/>
              </w:rPr>
              <w:t>中期</w:t>
            </w:r>
          </w:p>
          <w:p w:rsidR="009747DE" w:rsidRDefault="009747DE">
            <w:pPr>
              <w:jc w:val="center"/>
              <w:rPr>
                <w:rFonts w:ascii="宋体" w:hAnsi="宋体" w:cs="宋体"/>
                <w:color w:val="000000"/>
                <w:sz w:val="24"/>
                <w:szCs w:val="24"/>
              </w:rPr>
            </w:pPr>
            <w:r>
              <w:rPr>
                <w:rFonts w:hint="eastAsia"/>
                <w:color w:val="000000"/>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1500</w:t>
            </w:r>
            <w:r>
              <w:rPr>
                <w:rFonts w:hint="eastAsia"/>
                <w:color w:val="000000"/>
              </w:rPr>
              <w:t xml:space="preserve">　</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rsidP="009D35C5">
            <w:pPr>
              <w:jc w:val="center"/>
              <w:rPr>
                <w:color w:val="000000"/>
              </w:rPr>
            </w:pPr>
            <w:r>
              <w:rPr>
                <w:rFonts w:hint="eastAsia"/>
                <w:color w:val="000000"/>
              </w:rPr>
              <w:t>42</w:t>
            </w:r>
          </w:p>
        </w:tc>
        <w:tc>
          <w:tcPr>
            <w:tcW w:w="850" w:type="dxa"/>
            <w:tcBorders>
              <w:top w:val="nil"/>
              <w:left w:val="nil"/>
              <w:bottom w:val="single" w:sz="4" w:space="0" w:color="auto"/>
              <w:right w:val="single" w:sz="4" w:space="0" w:color="auto"/>
            </w:tcBorders>
            <w:shd w:val="clear" w:color="auto" w:fill="auto"/>
            <w:vAlign w:val="center"/>
          </w:tcPr>
          <w:p w:rsidR="009747DE" w:rsidRDefault="009747DE" w:rsidP="001F44A8">
            <w:pPr>
              <w:jc w:val="center"/>
            </w:pPr>
            <w:r w:rsidRPr="00C02AC7">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Y12653202002</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“三全育人”理念下高校英语专业人才培养模式研究</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何雪颖</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贺娟</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pPr>
              <w:jc w:val="center"/>
              <w:rPr>
                <w:color w:val="000000"/>
              </w:rPr>
            </w:pPr>
            <w:r>
              <w:rPr>
                <w:rFonts w:hint="eastAsia"/>
                <w:color w:val="000000"/>
              </w:rPr>
              <w:t>中期</w:t>
            </w:r>
          </w:p>
          <w:p w:rsidR="009747DE" w:rsidRDefault="009747DE">
            <w:pPr>
              <w:jc w:val="center"/>
              <w:rPr>
                <w:rFonts w:ascii="宋体" w:hAnsi="宋体" w:cs="宋体"/>
                <w:color w:val="000000"/>
                <w:sz w:val="24"/>
                <w:szCs w:val="24"/>
              </w:rPr>
            </w:pPr>
            <w:r>
              <w:rPr>
                <w:rFonts w:hint="eastAsia"/>
                <w:color w:val="000000"/>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推省</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rsidP="009D35C5">
            <w:pPr>
              <w:jc w:val="center"/>
              <w:rPr>
                <w:color w:val="000000"/>
              </w:rPr>
            </w:pPr>
            <w:r>
              <w:rPr>
                <w:rFonts w:hint="eastAsia"/>
                <w:color w:val="000000"/>
              </w:rPr>
              <w:t>43</w:t>
            </w:r>
          </w:p>
        </w:tc>
        <w:tc>
          <w:tcPr>
            <w:tcW w:w="850" w:type="dxa"/>
            <w:tcBorders>
              <w:top w:val="nil"/>
              <w:left w:val="nil"/>
              <w:bottom w:val="single" w:sz="4" w:space="0" w:color="auto"/>
              <w:right w:val="single" w:sz="4" w:space="0" w:color="auto"/>
            </w:tcBorders>
            <w:shd w:val="clear" w:color="auto" w:fill="auto"/>
            <w:vAlign w:val="center"/>
          </w:tcPr>
          <w:p w:rsidR="009747DE" w:rsidRDefault="009747DE" w:rsidP="001F44A8">
            <w:pPr>
              <w:jc w:val="center"/>
            </w:pPr>
            <w:r w:rsidRPr="00C02AC7">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Y12653201923</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高辣椒素品种辣椒的离体快繁体系的建立</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尤嘉禾</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刘清波</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pPr>
              <w:jc w:val="center"/>
              <w:rPr>
                <w:color w:val="000000"/>
              </w:rPr>
            </w:pPr>
            <w:r>
              <w:rPr>
                <w:rFonts w:hint="eastAsia"/>
                <w:color w:val="000000"/>
              </w:rPr>
              <w:t>中期</w:t>
            </w:r>
          </w:p>
          <w:p w:rsidR="009747DE" w:rsidRDefault="009747DE">
            <w:pPr>
              <w:jc w:val="center"/>
              <w:rPr>
                <w:rFonts w:ascii="宋体" w:hAnsi="宋体" w:cs="宋体"/>
                <w:color w:val="000000"/>
                <w:sz w:val="24"/>
                <w:szCs w:val="24"/>
              </w:rPr>
            </w:pPr>
            <w:r>
              <w:rPr>
                <w:rFonts w:hint="eastAsia"/>
                <w:color w:val="000000"/>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推省</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rsidP="009D35C5">
            <w:pPr>
              <w:jc w:val="center"/>
              <w:rPr>
                <w:color w:val="000000"/>
              </w:rPr>
            </w:pPr>
            <w:r>
              <w:rPr>
                <w:rFonts w:hint="eastAsia"/>
                <w:color w:val="000000"/>
              </w:rPr>
              <w:t>44</w:t>
            </w:r>
          </w:p>
        </w:tc>
        <w:tc>
          <w:tcPr>
            <w:tcW w:w="850" w:type="dxa"/>
            <w:tcBorders>
              <w:top w:val="nil"/>
              <w:left w:val="nil"/>
              <w:bottom w:val="single" w:sz="4" w:space="0" w:color="auto"/>
              <w:right w:val="single" w:sz="4" w:space="0" w:color="auto"/>
            </w:tcBorders>
            <w:shd w:val="clear" w:color="auto" w:fill="auto"/>
            <w:vAlign w:val="center"/>
          </w:tcPr>
          <w:p w:rsidR="009747DE" w:rsidRDefault="009747DE" w:rsidP="001F44A8">
            <w:pPr>
              <w:jc w:val="center"/>
            </w:pPr>
            <w:r w:rsidRPr="00C02AC7">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Y12653201926</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纳豆芽孢杆菌固、液体发酵甘草对比研究</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刘臻</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胡亚平</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pPr>
              <w:jc w:val="center"/>
              <w:rPr>
                <w:color w:val="000000"/>
              </w:rPr>
            </w:pPr>
            <w:r>
              <w:rPr>
                <w:rFonts w:hint="eastAsia"/>
                <w:color w:val="000000"/>
              </w:rPr>
              <w:t>中期</w:t>
            </w:r>
          </w:p>
          <w:p w:rsidR="009747DE" w:rsidRDefault="009747DE">
            <w:pPr>
              <w:jc w:val="center"/>
              <w:rPr>
                <w:rFonts w:ascii="宋体" w:hAnsi="宋体" w:cs="宋体"/>
                <w:color w:val="000000"/>
                <w:sz w:val="24"/>
                <w:szCs w:val="24"/>
              </w:rPr>
            </w:pPr>
            <w:r>
              <w:rPr>
                <w:rFonts w:hint="eastAsia"/>
                <w:color w:val="000000"/>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推省</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rsidP="009D35C5">
            <w:pPr>
              <w:jc w:val="center"/>
              <w:rPr>
                <w:color w:val="000000"/>
              </w:rPr>
            </w:pPr>
            <w:r>
              <w:rPr>
                <w:rFonts w:hint="eastAsia"/>
                <w:color w:val="000000"/>
              </w:rPr>
              <w:t>45</w:t>
            </w:r>
          </w:p>
        </w:tc>
        <w:tc>
          <w:tcPr>
            <w:tcW w:w="850" w:type="dxa"/>
            <w:tcBorders>
              <w:top w:val="nil"/>
              <w:left w:val="nil"/>
              <w:bottom w:val="single" w:sz="4" w:space="0" w:color="auto"/>
              <w:right w:val="single" w:sz="4" w:space="0" w:color="auto"/>
            </w:tcBorders>
            <w:shd w:val="clear" w:color="auto" w:fill="auto"/>
            <w:vAlign w:val="center"/>
          </w:tcPr>
          <w:p w:rsidR="009747DE" w:rsidRDefault="009747DE" w:rsidP="001F44A8">
            <w:pPr>
              <w:jc w:val="center"/>
            </w:pPr>
            <w:r w:rsidRPr="00C02AC7">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Y12653201927</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长沙地区草本地被植物在社区公共绿地中的材料选择与应用研究</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邓康欣</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罗媛媛</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pPr>
              <w:jc w:val="center"/>
              <w:rPr>
                <w:color w:val="000000"/>
              </w:rPr>
            </w:pPr>
            <w:r>
              <w:rPr>
                <w:rFonts w:hint="eastAsia"/>
                <w:color w:val="000000"/>
              </w:rPr>
              <w:t>中期</w:t>
            </w:r>
          </w:p>
          <w:p w:rsidR="009747DE" w:rsidRDefault="009747DE">
            <w:pPr>
              <w:jc w:val="center"/>
              <w:rPr>
                <w:rFonts w:ascii="宋体" w:hAnsi="宋体" w:cs="宋体"/>
                <w:color w:val="000000"/>
                <w:sz w:val="24"/>
                <w:szCs w:val="24"/>
              </w:rPr>
            </w:pPr>
            <w:r>
              <w:rPr>
                <w:rFonts w:hint="eastAsia"/>
                <w:color w:val="000000"/>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推省</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rsidP="009D35C5">
            <w:pPr>
              <w:jc w:val="center"/>
              <w:rPr>
                <w:color w:val="000000"/>
              </w:rPr>
            </w:pPr>
            <w:r>
              <w:rPr>
                <w:rFonts w:hint="eastAsia"/>
                <w:color w:val="000000"/>
              </w:rPr>
              <w:t>46</w:t>
            </w:r>
          </w:p>
        </w:tc>
        <w:tc>
          <w:tcPr>
            <w:tcW w:w="850" w:type="dxa"/>
            <w:tcBorders>
              <w:top w:val="nil"/>
              <w:left w:val="nil"/>
              <w:bottom w:val="single" w:sz="4" w:space="0" w:color="auto"/>
              <w:right w:val="single" w:sz="4" w:space="0" w:color="auto"/>
            </w:tcBorders>
            <w:shd w:val="clear" w:color="auto" w:fill="auto"/>
            <w:vAlign w:val="center"/>
          </w:tcPr>
          <w:p w:rsidR="009747DE" w:rsidRDefault="009747DE" w:rsidP="001F44A8">
            <w:pPr>
              <w:jc w:val="center"/>
            </w:pPr>
            <w:r w:rsidRPr="00C02AC7">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Y12653201929</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芒草降解菌的筛选及鉴定</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傅天卓</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薛帅</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pPr>
              <w:jc w:val="center"/>
              <w:rPr>
                <w:color w:val="000000"/>
              </w:rPr>
            </w:pPr>
            <w:r>
              <w:rPr>
                <w:rFonts w:hint="eastAsia"/>
                <w:color w:val="000000"/>
              </w:rPr>
              <w:t>中期</w:t>
            </w:r>
          </w:p>
          <w:p w:rsidR="009747DE" w:rsidRDefault="009747DE">
            <w:pPr>
              <w:jc w:val="center"/>
              <w:rPr>
                <w:rFonts w:ascii="宋体" w:hAnsi="宋体" w:cs="宋体"/>
                <w:color w:val="000000"/>
                <w:sz w:val="24"/>
                <w:szCs w:val="24"/>
              </w:rPr>
            </w:pPr>
            <w:r>
              <w:rPr>
                <w:rFonts w:hint="eastAsia"/>
                <w:color w:val="000000"/>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1500</w:t>
            </w:r>
            <w:r>
              <w:rPr>
                <w:rFonts w:hint="eastAsia"/>
                <w:color w:val="000000"/>
              </w:rPr>
              <w:t xml:space="preserve">　</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rsidP="009D35C5">
            <w:pPr>
              <w:jc w:val="center"/>
              <w:rPr>
                <w:color w:val="000000"/>
              </w:rPr>
            </w:pPr>
            <w:r>
              <w:rPr>
                <w:rFonts w:hint="eastAsia"/>
                <w:color w:val="000000"/>
              </w:rPr>
              <w:t>47</w:t>
            </w:r>
          </w:p>
        </w:tc>
        <w:tc>
          <w:tcPr>
            <w:tcW w:w="850" w:type="dxa"/>
            <w:tcBorders>
              <w:top w:val="nil"/>
              <w:left w:val="nil"/>
              <w:bottom w:val="single" w:sz="4" w:space="0" w:color="auto"/>
              <w:right w:val="single" w:sz="4" w:space="0" w:color="auto"/>
            </w:tcBorders>
            <w:shd w:val="clear" w:color="auto" w:fill="auto"/>
            <w:vAlign w:val="center"/>
          </w:tcPr>
          <w:p w:rsidR="009747DE" w:rsidRDefault="009747DE" w:rsidP="001F44A8">
            <w:pPr>
              <w:jc w:val="center"/>
            </w:pPr>
            <w:r w:rsidRPr="00C02AC7">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Y12653202017</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动物园猫科动物中草药饲料添加剂的研发与应用</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刘泰然</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白霞</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pPr>
              <w:jc w:val="center"/>
              <w:rPr>
                <w:color w:val="000000"/>
              </w:rPr>
            </w:pPr>
            <w:r>
              <w:rPr>
                <w:rFonts w:hint="eastAsia"/>
                <w:color w:val="000000"/>
              </w:rPr>
              <w:t>中期</w:t>
            </w:r>
          </w:p>
          <w:p w:rsidR="009747DE" w:rsidRDefault="009747DE">
            <w:pPr>
              <w:jc w:val="center"/>
              <w:rPr>
                <w:rFonts w:ascii="宋体" w:hAnsi="宋体" w:cs="宋体"/>
                <w:color w:val="000000"/>
                <w:sz w:val="24"/>
                <w:szCs w:val="24"/>
              </w:rPr>
            </w:pPr>
            <w:r>
              <w:rPr>
                <w:rFonts w:hint="eastAsia"/>
                <w:color w:val="000000"/>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1500</w:t>
            </w:r>
            <w:r>
              <w:rPr>
                <w:rFonts w:hint="eastAsia"/>
                <w:color w:val="000000"/>
              </w:rPr>
              <w:t xml:space="preserve">　</w:t>
            </w:r>
          </w:p>
        </w:tc>
      </w:tr>
      <w:tr w:rsidR="009747DE" w:rsidRPr="00965073" w:rsidTr="00787BF9">
        <w:trPr>
          <w:trHeight w:val="6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747DE" w:rsidRDefault="009747DE">
            <w:pPr>
              <w:jc w:val="center"/>
              <w:rPr>
                <w:color w:val="000000"/>
              </w:rPr>
            </w:pPr>
            <w:r>
              <w:rPr>
                <w:rFonts w:hint="eastAsia"/>
                <w:color w:val="000000"/>
              </w:rPr>
              <w:t>48</w:t>
            </w:r>
          </w:p>
        </w:tc>
        <w:tc>
          <w:tcPr>
            <w:tcW w:w="850" w:type="dxa"/>
            <w:tcBorders>
              <w:top w:val="nil"/>
              <w:left w:val="nil"/>
              <w:bottom w:val="single" w:sz="4" w:space="0" w:color="auto"/>
              <w:right w:val="single" w:sz="4" w:space="0" w:color="auto"/>
            </w:tcBorders>
            <w:shd w:val="clear" w:color="auto" w:fill="auto"/>
            <w:vAlign w:val="center"/>
          </w:tcPr>
          <w:p w:rsidR="009747DE" w:rsidRDefault="009747DE" w:rsidP="001F44A8">
            <w:pPr>
              <w:jc w:val="center"/>
            </w:pPr>
            <w:r w:rsidRPr="00C02AC7">
              <w:rPr>
                <w:rFonts w:hint="eastAsia"/>
                <w:color w:val="000000"/>
              </w:rPr>
              <w:t>院级</w:t>
            </w:r>
          </w:p>
        </w:tc>
        <w:tc>
          <w:tcPr>
            <w:tcW w:w="1134"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Y12653202020</w:t>
            </w:r>
          </w:p>
        </w:tc>
        <w:tc>
          <w:tcPr>
            <w:tcW w:w="3970" w:type="dxa"/>
            <w:tcBorders>
              <w:top w:val="nil"/>
              <w:left w:val="nil"/>
              <w:bottom w:val="single" w:sz="4" w:space="0" w:color="auto"/>
              <w:right w:val="single" w:sz="4" w:space="0" w:color="auto"/>
            </w:tcBorders>
            <w:shd w:val="clear" w:color="auto" w:fill="auto"/>
            <w:vAlign w:val="center"/>
          </w:tcPr>
          <w:p w:rsidR="009747DE" w:rsidRDefault="009747DE">
            <w:pPr>
              <w:rPr>
                <w:rFonts w:ascii="宋体" w:hAnsi="宋体" w:cs="宋体"/>
                <w:color w:val="000000"/>
                <w:sz w:val="24"/>
                <w:szCs w:val="24"/>
              </w:rPr>
            </w:pPr>
            <w:r>
              <w:rPr>
                <w:rFonts w:hint="eastAsia"/>
                <w:color w:val="000000"/>
              </w:rPr>
              <w:t>长沙市芙蓉区居民垃圾分类实施现状及可持续推进研究</w:t>
            </w:r>
          </w:p>
        </w:tc>
        <w:tc>
          <w:tcPr>
            <w:tcW w:w="956" w:type="dxa"/>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周子兰</w:t>
            </w:r>
          </w:p>
        </w:tc>
        <w:tc>
          <w:tcPr>
            <w:tcW w:w="1133" w:type="dxa"/>
            <w:tcBorders>
              <w:top w:val="nil"/>
              <w:left w:val="nil"/>
              <w:bottom w:val="single" w:sz="4" w:space="0" w:color="auto"/>
              <w:right w:val="nil"/>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谭伟</w:t>
            </w:r>
          </w:p>
        </w:tc>
        <w:tc>
          <w:tcPr>
            <w:tcW w:w="887" w:type="dxa"/>
            <w:tcBorders>
              <w:top w:val="nil"/>
              <w:left w:val="single" w:sz="4" w:space="0" w:color="auto"/>
              <w:bottom w:val="single" w:sz="4" w:space="0" w:color="auto"/>
              <w:right w:val="single" w:sz="4" w:space="0" w:color="auto"/>
            </w:tcBorders>
            <w:shd w:val="clear" w:color="auto" w:fill="auto"/>
            <w:vAlign w:val="center"/>
          </w:tcPr>
          <w:p w:rsidR="009747DE" w:rsidRDefault="009747DE">
            <w:pPr>
              <w:jc w:val="center"/>
              <w:rPr>
                <w:color w:val="000000"/>
              </w:rPr>
            </w:pPr>
            <w:r>
              <w:rPr>
                <w:rFonts w:hint="eastAsia"/>
                <w:color w:val="000000"/>
              </w:rPr>
              <w:t>中期</w:t>
            </w:r>
          </w:p>
          <w:p w:rsidR="009747DE" w:rsidRDefault="009747DE">
            <w:pPr>
              <w:jc w:val="center"/>
              <w:rPr>
                <w:rFonts w:ascii="宋体" w:hAnsi="宋体" w:cs="宋体"/>
                <w:color w:val="000000"/>
                <w:sz w:val="24"/>
                <w:szCs w:val="24"/>
              </w:rPr>
            </w:pPr>
            <w:r>
              <w:rPr>
                <w:rFonts w:hint="eastAsia"/>
                <w:color w:val="000000"/>
              </w:rPr>
              <w:t>通过</w:t>
            </w:r>
          </w:p>
        </w:tc>
        <w:tc>
          <w:tcPr>
            <w:tcW w:w="779" w:type="dxa"/>
            <w:gridSpan w:val="2"/>
            <w:tcBorders>
              <w:top w:val="nil"/>
              <w:left w:val="nil"/>
              <w:bottom w:val="single" w:sz="4" w:space="0" w:color="auto"/>
              <w:right w:val="single" w:sz="4" w:space="0" w:color="auto"/>
            </w:tcBorders>
            <w:shd w:val="clear" w:color="auto" w:fill="auto"/>
            <w:vAlign w:val="center"/>
          </w:tcPr>
          <w:p w:rsidR="009747DE" w:rsidRDefault="009747DE">
            <w:pPr>
              <w:jc w:val="center"/>
              <w:rPr>
                <w:rFonts w:ascii="宋体" w:hAnsi="宋体" w:cs="宋体"/>
                <w:color w:val="000000"/>
                <w:sz w:val="24"/>
                <w:szCs w:val="24"/>
              </w:rPr>
            </w:pPr>
            <w:r>
              <w:rPr>
                <w:rFonts w:hint="eastAsia"/>
                <w:color w:val="000000"/>
              </w:rPr>
              <w:t>1500</w:t>
            </w:r>
            <w:r>
              <w:rPr>
                <w:rFonts w:hint="eastAsia"/>
                <w:color w:val="000000"/>
              </w:rPr>
              <w:t xml:space="preserve">　</w:t>
            </w:r>
          </w:p>
        </w:tc>
      </w:tr>
      <w:tr w:rsidR="009747DE" w:rsidRPr="00965073" w:rsidTr="00007300">
        <w:trPr>
          <w:trHeight w:val="524"/>
          <w:jc w:val="center"/>
        </w:trPr>
        <w:tc>
          <w:tcPr>
            <w:tcW w:w="2624" w:type="dxa"/>
            <w:gridSpan w:val="3"/>
            <w:tcBorders>
              <w:top w:val="nil"/>
              <w:left w:val="single" w:sz="4" w:space="0" w:color="auto"/>
              <w:bottom w:val="single" w:sz="4" w:space="0" w:color="auto"/>
              <w:right w:val="single" w:sz="4" w:space="0" w:color="auto"/>
            </w:tcBorders>
            <w:shd w:val="clear" w:color="auto" w:fill="auto"/>
            <w:vAlign w:val="center"/>
          </w:tcPr>
          <w:p w:rsidR="009747DE" w:rsidRPr="00DD71CC" w:rsidRDefault="009747DE" w:rsidP="005618F4">
            <w:pPr>
              <w:jc w:val="center"/>
              <w:rPr>
                <w:rFonts w:asciiTheme="minorEastAsia" w:eastAsiaTheme="minorEastAsia" w:hAnsiTheme="minorEastAsia"/>
                <w:b/>
                <w:sz w:val="24"/>
              </w:rPr>
            </w:pPr>
            <w:r w:rsidRPr="00DD71CC">
              <w:rPr>
                <w:rFonts w:asciiTheme="minorEastAsia" w:eastAsiaTheme="minorEastAsia" w:hAnsiTheme="minorEastAsia" w:hint="eastAsia"/>
                <w:b/>
                <w:sz w:val="24"/>
              </w:rPr>
              <w:t>总计</w:t>
            </w:r>
          </w:p>
        </w:tc>
        <w:tc>
          <w:tcPr>
            <w:tcW w:w="3970" w:type="dxa"/>
            <w:tcBorders>
              <w:top w:val="nil"/>
              <w:left w:val="nil"/>
              <w:bottom w:val="single" w:sz="4" w:space="0" w:color="auto"/>
              <w:right w:val="single" w:sz="4" w:space="0" w:color="auto"/>
            </w:tcBorders>
            <w:shd w:val="clear" w:color="auto" w:fill="auto"/>
            <w:vAlign w:val="center"/>
          </w:tcPr>
          <w:p w:rsidR="009747DE" w:rsidRPr="00DD71CC" w:rsidRDefault="009747DE" w:rsidP="006B57D6">
            <w:pPr>
              <w:jc w:val="center"/>
              <w:rPr>
                <w:rFonts w:asciiTheme="minorEastAsia" w:eastAsiaTheme="minorEastAsia" w:hAnsiTheme="minorEastAsia"/>
                <w:b/>
                <w:sz w:val="24"/>
              </w:rPr>
            </w:pPr>
            <w:r w:rsidRPr="00DD71CC">
              <w:rPr>
                <w:rFonts w:asciiTheme="minorEastAsia" w:eastAsiaTheme="minorEastAsia" w:hAnsiTheme="minorEastAsia" w:hint="eastAsia"/>
                <w:b/>
                <w:sz w:val="24"/>
              </w:rPr>
              <w:t>人民币</w:t>
            </w:r>
            <w:r>
              <w:rPr>
                <w:rFonts w:asciiTheme="minorEastAsia" w:eastAsiaTheme="minorEastAsia" w:hAnsiTheme="minorEastAsia" w:hint="eastAsia"/>
                <w:b/>
                <w:sz w:val="24"/>
              </w:rPr>
              <w:t>肆万</w:t>
            </w:r>
            <w:r w:rsidR="006B57D6">
              <w:rPr>
                <w:rFonts w:asciiTheme="minorEastAsia" w:eastAsiaTheme="minorEastAsia" w:hAnsiTheme="minorEastAsia" w:hint="eastAsia"/>
                <w:b/>
                <w:sz w:val="24"/>
              </w:rPr>
              <w:t>柒仟</w:t>
            </w:r>
            <w:r>
              <w:rPr>
                <w:rFonts w:asciiTheme="minorEastAsia" w:eastAsiaTheme="minorEastAsia" w:hAnsiTheme="minorEastAsia" w:hint="eastAsia"/>
                <w:b/>
                <w:sz w:val="24"/>
              </w:rPr>
              <w:t>元</w:t>
            </w:r>
            <w:r w:rsidRPr="00DD71CC">
              <w:rPr>
                <w:rFonts w:asciiTheme="minorEastAsia" w:eastAsiaTheme="minorEastAsia" w:hAnsiTheme="minorEastAsia" w:hint="eastAsia"/>
                <w:b/>
                <w:sz w:val="24"/>
              </w:rPr>
              <w:t>整</w:t>
            </w:r>
          </w:p>
        </w:tc>
        <w:tc>
          <w:tcPr>
            <w:tcW w:w="956" w:type="dxa"/>
            <w:tcBorders>
              <w:top w:val="nil"/>
              <w:left w:val="nil"/>
              <w:bottom w:val="single" w:sz="4" w:space="0" w:color="auto"/>
              <w:right w:val="single" w:sz="4" w:space="0" w:color="auto"/>
            </w:tcBorders>
            <w:shd w:val="clear" w:color="auto" w:fill="auto"/>
            <w:vAlign w:val="center"/>
          </w:tcPr>
          <w:p w:rsidR="009747DE" w:rsidRPr="00DD71CC" w:rsidRDefault="009747DE" w:rsidP="005618F4">
            <w:pPr>
              <w:jc w:val="center"/>
              <w:rPr>
                <w:rFonts w:asciiTheme="minorEastAsia" w:eastAsiaTheme="minorEastAsia" w:hAnsiTheme="minorEastAsia"/>
                <w:b/>
                <w:sz w:val="24"/>
              </w:rPr>
            </w:pPr>
          </w:p>
        </w:tc>
        <w:tc>
          <w:tcPr>
            <w:tcW w:w="1133" w:type="dxa"/>
            <w:tcBorders>
              <w:top w:val="nil"/>
              <w:left w:val="nil"/>
              <w:bottom w:val="single" w:sz="4" w:space="0" w:color="auto"/>
              <w:right w:val="nil"/>
            </w:tcBorders>
            <w:shd w:val="clear" w:color="auto" w:fill="auto"/>
            <w:vAlign w:val="center"/>
          </w:tcPr>
          <w:p w:rsidR="009747DE" w:rsidRPr="008403AC" w:rsidRDefault="009747DE" w:rsidP="005618F4">
            <w:pPr>
              <w:jc w:val="center"/>
              <w:rPr>
                <w:rFonts w:asciiTheme="minorEastAsia" w:eastAsiaTheme="minorEastAsia" w:hAnsiTheme="minorEastAsia"/>
                <w:b/>
                <w:szCs w:val="21"/>
              </w:rPr>
            </w:pPr>
          </w:p>
        </w:tc>
        <w:tc>
          <w:tcPr>
            <w:tcW w:w="1666" w:type="dxa"/>
            <w:gridSpan w:val="3"/>
            <w:tcBorders>
              <w:top w:val="nil"/>
              <w:left w:val="single" w:sz="4" w:space="0" w:color="auto"/>
              <w:bottom w:val="single" w:sz="4" w:space="0" w:color="auto"/>
              <w:right w:val="single" w:sz="4" w:space="0" w:color="auto"/>
            </w:tcBorders>
            <w:shd w:val="clear" w:color="auto" w:fill="auto"/>
            <w:vAlign w:val="center"/>
          </w:tcPr>
          <w:p w:rsidR="009747DE" w:rsidRPr="00084F1F" w:rsidRDefault="009747DE" w:rsidP="006B57D6">
            <w:pPr>
              <w:jc w:val="center"/>
            </w:pPr>
            <w:r w:rsidRPr="008403AC">
              <w:rPr>
                <w:rFonts w:asciiTheme="minorEastAsia" w:eastAsiaTheme="minorEastAsia" w:hAnsiTheme="minorEastAsia" w:hint="eastAsia"/>
                <w:b/>
                <w:szCs w:val="21"/>
              </w:rPr>
              <w:t>￥</w:t>
            </w:r>
            <w:r>
              <w:rPr>
                <w:rFonts w:asciiTheme="minorEastAsia" w:eastAsiaTheme="minorEastAsia" w:hAnsiTheme="minorEastAsia" w:hint="eastAsia"/>
                <w:b/>
                <w:szCs w:val="21"/>
              </w:rPr>
              <w:t>4</w:t>
            </w:r>
            <w:r w:rsidR="006B57D6">
              <w:rPr>
                <w:rFonts w:asciiTheme="minorEastAsia" w:eastAsiaTheme="minorEastAsia" w:hAnsiTheme="minorEastAsia" w:hint="eastAsia"/>
                <w:b/>
                <w:szCs w:val="21"/>
              </w:rPr>
              <w:t>70</w:t>
            </w:r>
            <w:r>
              <w:rPr>
                <w:rFonts w:asciiTheme="minorEastAsia" w:eastAsiaTheme="minorEastAsia" w:hAnsiTheme="minorEastAsia" w:hint="eastAsia"/>
                <w:b/>
                <w:szCs w:val="21"/>
              </w:rPr>
              <w:t>00.00</w:t>
            </w:r>
            <w:r w:rsidRPr="008403AC">
              <w:rPr>
                <w:rFonts w:asciiTheme="minorEastAsia" w:eastAsiaTheme="minorEastAsia" w:hAnsiTheme="minorEastAsia" w:hint="eastAsia"/>
                <w:b/>
                <w:szCs w:val="21"/>
              </w:rPr>
              <w:t>元</w:t>
            </w:r>
          </w:p>
        </w:tc>
      </w:tr>
    </w:tbl>
    <w:p w:rsidR="005232AF" w:rsidRPr="00EA1185" w:rsidRDefault="003D6D7D" w:rsidP="0049375B">
      <w:pPr>
        <w:widowControl/>
        <w:spacing w:line="340" w:lineRule="exact"/>
        <w:jc w:val="left"/>
        <w:outlineLvl w:val="0"/>
        <w:rPr>
          <w:rFonts w:asciiTheme="minorEastAsia" w:eastAsiaTheme="minorEastAsia" w:hAnsiTheme="minorEastAsia"/>
          <w:kern w:val="0"/>
          <w:sz w:val="24"/>
          <w:szCs w:val="28"/>
        </w:rPr>
      </w:pPr>
      <w:r w:rsidRPr="00AA355A">
        <w:rPr>
          <w:rFonts w:ascii="Times New Roman" w:hAnsi="Times New Roman" w:hint="eastAsia"/>
          <w:b/>
          <w:bCs/>
          <w:color w:val="000000"/>
          <w:kern w:val="0"/>
          <w:sz w:val="28"/>
          <w:szCs w:val="28"/>
        </w:rPr>
        <w:t>注：</w:t>
      </w:r>
      <w:r w:rsidRPr="00EA1185">
        <w:rPr>
          <w:rFonts w:asciiTheme="minorEastAsia" w:eastAsiaTheme="minorEastAsia" w:hAnsiTheme="minorEastAsia" w:hint="eastAsia"/>
          <w:kern w:val="0"/>
          <w:sz w:val="24"/>
          <w:szCs w:val="28"/>
        </w:rPr>
        <w:t>1.根据</w:t>
      </w:r>
      <w:r w:rsidR="00C20B98" w:rsidRPr="00EA1185">
        <w:rPr>
          <w:rFonts w:asciiTheme="minorEastAsia" w:eastAsiaTheme="minorEastAsia" w:hAnsiTheme="minorEastAsia" w:hint="eastAsia"/>
          <w:kern w:val="0"/>
          <w:sz w:val="24"/>
          <w:szCs w:val="28"/>
        </w:rPr>
        <w:t>湖南省教育厅《关于报送2018年度湖南省大学生研究性学习和创新性实验计划项目的通知》（湘教通〔2018〕147号）</w:t>
      </w:r>
      <w:r w:rsidR="00892F37" w:rsidRPr="00EA1185">
        <w:rPr>
          <w:rFonts w:asciiTheme="minorEastAsia" w:eastAsiaTheme="minorEastAsia" w:hAnsiTheme="minorEastAsia" w:hint="eastAsia"/>
          <w:kern w:val="0"/>
          <w:sz w:val="24"/>
          <w:szCs w:val="28"/>
        </w:rPr>
        <w:t>，</w:t>
      </w:r>
      <w:r w:rsidR="00C20B98" w:rsidRPr="00EA1185">
        <w:rPr>
          <w:rFonts w:asciiTheme="minorEastAsia" w:eastAsiaTheme="minorEastAsia" w:hAnsiTheme="minorEastAsia" w:hint="eastAsia"/>
          <w:kern w:val="0"/>
          <w:sz w:val="24"/>
          <w:szCs w:val="28"/>
        </w:rPr>
        <w:t>2018年立项的省级项目学院不予配套</w:t>
      </w:r>
      <w:r w:rsidR="00D547AB" w:rsidRPr="00EA1185">
        <w:rPr>
          <w:rFonts w:asciiTheme="minorEastAsia" w:eastAsiaTheme="minorEastAsia" w:hAnsiTheme="minorEastAsia" w:hint="eastAsia"/>
          <w:kern w:val="0"/>
          <w:sz w:val="24"/>
          <w:szCs w:val="28"/>
        </w:rPr>
        <w:t>。</w:t>
      </w:r>
    </w:p>
    <w:p w:rsidR="003D6D7D" w:rsidRPr="00EA1185" w:rsidRDefault="00C20B98" w:rsidP="00EA1185">
      <w:pPr>
        <w:widowControl/>
        <w:spacing w:line="340" w:lineRule="exact"/>
        <w:ind w:firstLineChars="200" w:firstLine="480"/>
        <w:jc w:val="left"/>
        <w:outlineLvl w:val="0"/>
        <w:rPr>
          <w:rFonts w:asciiTheme="minorEastAsia" w:eastAsiaTheme="minorEastAsia" w:hAnsiTheme="minorEastAsia"/>
          <w:kern w:val="0"/>
          <w:sz w:val="24"/>
          <w:szCs w:val="28"/>
        </w:rPr>
      </w:pPr>
      <w:r w:rsidRPr="00EA1185">
        <w:rPr>
          <w:rFonts w:asciiTheme="minorEastAsia" w:eastAsiaTheme="minorEastAsia" w:hAnsiTheme="minorEastAsia" w:hint="eastAsia"/>
          <w:kern w:val="0"/>
          <w:sz w:val="24"/>
          <w:szCs w:val="28"/>
        </w:rPr>
        <w:t>2.根据湖南省教育厅《关于报送2019年度湖南省大学生创新创业训练计划项目的通知》（湘教通〔2018〕147号）</w:t>
      </w:r>
      <w:r w:rsidR="00892F37" w:rsidRPr="00EA1185">
        <w:rPr>
          <w:rFonts w:asciiTheme="minorEastAsia" w:eastAsiaTheme="minorEastAsia" w:hAnsiTheme="minorEastAsia" w:hint="eastAsia"/>
          <w:kern w:val="0"/>
          <w:sz w:val="24"/>
          <w:szCs w:val="28"/>
        </w:rPr>
        <w:t>，20</w:t>
      </w:r>
      <w:r w:rsidR="00EA1185">
        <w:rPr>
          <w:rFonts w:asciiTheme="minorEastAsia" w:eastAsiaTheme="minorEastAsia" w:hAnsiTheme="minorEastAsia" w:hint="eastAsia"/>
          <w:kern w:val="0"/>
          <w:sz w:val="24"/>
          <w:szCs w:val="28"/>
        </w:rPr>
        <w:t>19</w:t>
      </w:r>
      <w:r w:rsidR="00892F37" w:rsidRPr="00EA1185">
        <w:rPr>
          <w:rFonts w:asciiTheme="minorEastAsia" w:eastAsiaTheme="minorEastAsia" w:hAnsiTheme="minorEastAsia" w:hint="eastAsia"/>
          <w:kern w:val="0"/>
          <w:sz w:val="24"/>
          <w:szCs w:val="28"/>
        </w:rPr>
        <w:t>年立项的省级项目学院不予配套，国家级项目学院给予1：1配套，通过</w:t>
      </w:r>
      <w:r w:rsidR="002C5DBB" w:rsidRPr="00EA1185">
        <w:rPr>
          <w:rFonts w:asciiTheme="minorEastAsia" w:eastAsiaTheme="minorEastAsia" w:hAnsiTheme="minorEastAsia" w:hint="eastAsia"/>
          <w:kern w:val="0"/>
          <w:sz w:val="24"/>
          <w:szCs w:val="28"/>
        </w:rPr>
        <w:t>中期检查后拨付50%配套经费，通过结题验收后拨付余下50%配套经费。</w:t>
      </w:r>
    </w:p>
    <w:p w:rsidR="00AC5269" w:rsidRPr="00EA1185" w:rsidRDefault="00C20B98" w:rsidP="00EA1185">
      <w:pPr>
        <w:widowControl/>
        <w:spacing w:line="340" w:lineRule="exact"/>
        <w:ind w:firstLineChars="200" w:firstLine="480"/>
        <w:jc w:val="left"/>
        <w:outlineLvl w:val="0"/>
        <w:rPr>
          <w:rFonts w:asciiTheme="minorEastAsia" w:eastAsiaTheme="minorEastAsia" w:hAnsiTheme="minorEastAsia"/>
          <w:kern w:val="0"/>
          <w:sz w:val="24"/>
          <w:szCs w:val="28"/>
        </w:rPr>
      </w:pPr>
      <w:r w:rsidRPr="00EA1185">
        <w:rPr>
          <w:rFonts w:asciiTheme="minorEastAsia" w:eastAsiaTheme="minorEastAsia" w:hAnsiTheme="minorEastAsia" w:hint="eastAsia"/>
          <w:kern w:val="0"/>
          <w:sz w:val="24"/>
          <w:szCs w:val="28"/>
        </w:rPr>
        <w:t>3.</w:t>
      </w:r>
      <w:r w:rsidR="00AC5269" w:rsidRPr="00EA1185">
        <w:rPr>
          <w:rFonts w:asciiTheme="minorEastAsia" w:eastAsiaTheme="minorEastAsia" w:hAnsiTheme="minorEastAsia" w:hint="eastAsia"/>
          <w:kern w:val="0"/>
          <w:sz w:val="24"/>
          <w:szCs w:val="28"/>
        </w:rPr>
        <w:t xml:space="preserve"> 根据湖南省教育厅</w:t>
      </w:r>
      <w:r w:rsidR="00892F37" w:rsidRPr="00EA1185">
        <w:rPr>
          <w:rFonts w:asciiTheme="minorEastAsia" w:eastAsiaTheme="minorEastAsia" w:hAnsiTheme="minorEastAsia" w:hint="eastAsia"/>
          <w:kern w:val="0"/>
          <w:sz w:val="24"/>
          <w:szCs w:val="28"/>
        </w:rPr>
        <w:t>《</w:t>
      </w:r>
      <w:r w:rsidR="00AC5269" w:rsidRPr="00EA1185">
        <w:rPr>
          <w:rFonts w:asciiTheme="minorEastAsia" w:eastAsiaTheme="minorEastAsia" w:hAnsiTheme="minorEastAsia" w:hint="eastAsia"/>
          <w:kern w:val="0"/>
          <w:sz w:val="24"/>
          <w:szCs w:val="28"/>
        </w:rPr>
        <w:t>关于报送2020年度大学生创新创业训练计划项目的通知</w:t>
      </w:r>
      <w:r w:rsidR="00892F37" w:rsidRPr="00EA1185">
        <w:rPr>
          <w:rFonts w:asciiTheme="minorEastAsia" w:eastAsiaTheme="minorEastAsia" w:hAnsiTheme="minorEastAsia" w:hint="eastAsia"/>
          <w:kern w:val="0"/>
          <w:sz w:val="24"/>
          <w:szCs w:val="28"/>
        </w:rPr>
        <w:t>》</w:t>
      </w:r>
      <w:r w:rsidR="00AC5269" w:rsidRPr="00EA1185">
        <w:rPr>
          <w:rFonts w:asciiTheme="minorEastAsia" w:eastAsiaTheme="minorEastAsia" w:hAnsiTheme="minorEastAsia" w:hint="eastAsia"/>
          <w:kern w:val="0"/>
          <w:sz w:val="24"/>
          <w:szCs w:val="28"/>
        </w:rPr>
        <w:t>（</w:t>
      </w:r>
      <w:r w:rsidR="00892F37" w:rsidRPr="00EA1185">
        <w:rPr>
          <w:rFonts w:asciiTheme="minorEastAsia" w:eastAsiaTheme="minorEastAsia" w:hAnsiTheme="minorEastAsia" w:hint="eastAsia"/>
          <w:kern w:val="0"/>
          <w:sz w:val="24"/>
          <w:szCs w:val="28"/>
        </w:rPr>
        <w:t>湘教通〔2020〕131号</w:t>
      </w:r>
      <w:r w:rsidR="00AC5269" w:rsidRPr="00EA1185">
        <w:rPr>
          <w:rFonts w:asciiTheme="minorEastAsia" w:eastAsiaTheme="minorEastAsia" w:hAnsiTheme="minorEastAsia" w:hint="eastAsia"/>
          <w:kern w:val="0"/>
          <w:sz w:val="24"/>
          <w:szCs w:val="28"/>
        </w:rPr>
        <w:t>）</w:t>
      </w:r>
      <w:r w:rsidR="00892F37" w:rsidRPr="00EA1185">
        <w:rPr>
          <w:rFonts w:asciiTheme="minorEastAsia" w:eastAsiaTheme="minorEastAsia" w:hAnsiTheme="minorEastAsia" w:hint="eastAsia"/>
          <w:kern w:val="0"/>
          <w:sz w:val="24"/>
          <w:szCs w:val="28"/>
        </w:rPr>
        <w:t>文件精神</w:t>
      </w:r>
      <w:r w:rsidR="00AC5269" w:rsidRPr="00EA1185">
        <w:rPr>
          <w:rFonts w:asciiTheme="minorEastAsia" w:eastAsiaTheme="minorEastAsia" w:hAnsiTheme="minorEastAsia" w:hint="eastAsia"/>
          <w:kern w:val="0"/>
          <w:sz w:val="24"/>
          <w:szCs w:val="28"/>
        </w:rPr>
        <w:t>，20</w:t>
      </w:r>
      <w:r w:rsidR="00892F37" w:rsidRPr="00EA1185">
        <w:rPr>
          <w:rFonts w:asciiTheme="minorEastAsia" w:eastAsiaTheme="minorEastAsia" w:hAnsiTheme="minorEastAsia" w:hint="eastAsia"/>
          <w:kern w:val="0"/>
          <w:sz w:val="24"/>
          <w:szCs w:val="28"/>
        </w:rPr>
        <w:t>20</w:t>
      </w:r>
      <w:r w:rsidR="00AC5269" w:rsidRPr="00EA1185">
        <w:rPr>
          <w:rFonts w:asciiTheme="minorEastAsia" w:eastAsiaTheme="minorEastAsia" w:hAnsiTheme="minorEastAsia" w:hint="eastAsia"/>
          <w:kern w:val="0"/>
          <w:sz w:val="24"/>
          <w:szCs w:val="28"/>
        </w:rPr>
        <w:t>年立项的省级项目学院不予配套，国家级项目学院给予1：1配套，通过中期检查后拨付50%配套经费，通过结题验收后拨付余下50%配套经费。</w:t>
      </w:r>
    </w:p>
    <w:p w:rsidR="003D6D7D" w:rsidRPr="006960E0" w:rsidRDefault="00AC5269" w:rsidP="00EA1185">
      <w:pPr>
        <w:widowControl/>
        <w:spacing w:line="340" w:lineRule="exact"/>
        <w:ind w:firstLineChars="200" w:firstLine="480"/>
        <w:jc w:val="left"/>
        <w:outlineLvl w:val="0"/>
        <w:rPr>
          <w:rFonts w:asciiTheme="majorEastAsia" w:eastAsiaTheme="majorEastAsia" w:hAnsiTheme="majorEastAsia"/>
          <w:bCs/>
          <w:color w:val="000000"/>
          <w:kern w:val="0"/>
          <w:sz w:val="24"/>
          <w:szCs w:val="24"/>
        </w:rPr>
      </w:pPr>
      <w:r w:rsidRPr="00EA1185">
        <w:rPr>
          <w:rFonts w:asciiTheme="minorEastAsia" w:eastAsiaTheme="minorEastAsia" w:hAnsiTheme="minorEastAsia" w:hint="eastAsia"/>
          <w:kern w:val="0"/>
          <w:sz w:val="24"/>
          <w:szCs w:val="28"/>
        </w:rPr>
        <w:t>4.</w:t>
      </w:r>
      <w:r w:rsidR="00C20B98" w:rsidRPr="00EA1185">
        <w:rPr>
          <w:rFonts w:asciiTheme="minorEastAsia" w:eastAsiaTheme="minorEastAsia" w:hAnsiTheme="minorEastAsia" w:hint="eastAsia"/>
          <w:kern w:val="0"/>
          <w:sz w:val="24"/>
          <w:szCs w:val="28"/>
        </w:rPr>
        <w:t>本次评审入围202</w:t>
      </w:r>
      <w:r w:rsidRPr="00EA1185">
        <w:rPr>
          <w:rFonts w:asciiTheme="minorEastAsia" w:eastAsiaTheme="minorEastAsia" w:hAnsiTheme="minorEastAsia" w:hint="eastAsia"/>
          <w:kern w:val="0"/>
          <w:sz w:val="24"/>
          <w:szCs w:val="28"/>
        </w:rPr>
        <w:t>1</w:t>
      </w:r>
      <w:r w:rsidR="00AC6359" w:rsidRPr="00EA1185">
        <w:rPr>
          <w:rFonts w:asciiTheme="minorEastAsia" w:eastAsiaTheme="minorEastAsia" w:hAnsiTheme="minorEastAsia" w:hint="eastAsia"/>
          <w:kern w:val="0"/>
          <w:sz w:val="24"/>
          <w:szCs w:val="28"/>
        </w:rPr>
        <w:t>年省级“大学生创新训练</w:t>
      </w:r>
      <w:r w:rsidR="00C20B98" w:rsidRPr="00EA1185">
        <w:rPr>
          <w:rFonts w:asciiTheme="minorEastAsia" w:eastAsiaTheme="minorEastAsia" w:hAnsiTheme="minorEastAsia" w:hint="eastAsia"/>
          <w:kern w:val="0"/>
          <w:sz w:val="24"/>
          <w:szCs w:val="28"/>
        </w:rPr>
        <w:t>”遴选项目名单的项目，暂不拨付经费，待202</w:t>
      </w:r>
      <w:r w:rsidRPr="00EA1185">
        <w:rPr>
          <w:rFonts w:asciiTheme="minorEastAsia" w:eastAsiaTheme="minorEastAsia" w:hAnsiTheme="minorEastAsia" w:hint="eastAsia"/>
          <w:kern w:val="0"/>
          <w:sz w:val="24"/>
          <w:szCs w:val="28"/>
        </w:rPr>
        <w:t>1</w:t>
      </w:r>
      <w:r w:rsidR="00C20B98" w:rsidRPr="00EA1185">
        <w:rPr>
          <w:rFonts w:asciiTheme="minorEastAsia" w:eastAsiaTheme="minorEastAsia" w:hAnsiTheme="minorEastAsia" w:hint="eastAsia"/>
          <w:kern w:val="0"/>
          <w:sz w:val="24"/>
          <w:szCs w:val="28"/>
        </w:rPr>
        <w:t>年省级项目评审完毕后，落选项目将补发经费。</w:t>
      </w:r>
      <w:r w:rsidR="003D6D7D" w:rsidRPr="006960E0">
        <w:rPr>
          <w:rFonts w:asciiTheme="majorEastAsia" w:eastAsiaTheme="majorEastAsia" w:hAnsiTheme="majorEastAsia"/>
          <w:bCs/>
          <w:color w:val="000000"/>
          <w:kern w:val="0"/>
          <w:sz w:val="24"/>
          <w:szCs w:val="24"/>
        </w:rPr>
        <w:br w:type="page"/>
      </w:r>
    </w:p>
    <w:p w:rsidR="00931825" w:rsidRDefault="00457B14" w:rsidP="00931825">
      <w:pPr>
        <w:widowControl/>
        <w:jc w:val="left"/>
        <w:rPr>
          <w:rFonts w:asciiTheme="majorEastAsia" w:eastAsiaTheme="majorEastAsia" w:hAnsiTheme="majorEastAsia"/>
          <w:bCs/>
          <w:color w:val="000000"/>
          <w:kern w:val="0"/>
          <w:sz w:val="28"/>
          <w:szCs w:val="28"/>
        </w:rPr>
      </w:pPr>
      <w:r w:rsidRPr="00666B1A">
        <w:rPr>
          <w:rFonts w:asciiTheme="majorEastAsia" w:eastAsiaTheme="majorEastAsia" w:hAnsiTheme="majorEastAsia"/>
          <w:bCs/>
          <w:color w:val="000000"/>
          <w:kern w:val="0"/>
          <w:sz w:val="28"/>
          <w:szCs w:val="28"/>
        </w:rPr>
        <w:lastRenderedPageBreak/>
        <w:t>附表2:</w:t>
      </w:r>
    </w:p>
    <w:p w:rsidR="00672D76" w:rsidRPr="00931825" w:rsidRDefault="00893885" w:rsidP="00931825">
      <w:pPr>
        <w:widowControl/>
        <w:jc w:val="center"/>
        <w:rPr>
          <w:rFonts w:asciiTheme="majorEastAsia" w:eastAsiaTheme="majorEastAsia" w:hAnsiTheme="majorEastAsia"/>
          <w:bCs/>
          <w:color w:val="000000"/>
          <w:kern w:val="0"/>
          <w:sz w:val="28"/>
          <w:szCs w:val="28"/>
        </w:rPr>
      </w:pPr>
      <w:r w:rsidRPr="00666B1A">
        <w:rPr>
          <w:rFonts w:asciiTheme="minorEastAsia" w:eastAsiaTheme="minorEastAsia" w:hAnsiTheme="minorEastAsia"/>
          <w:b/>
          <w:bCs/>
          <w:color w:val="000000"/>
          <w:kern w:val="0"/>
          <w:sz w:val="28"/>
          <w:szCs w:val="28"/>
        </w:rPr>
        <w:t>20</w:t>
      </w:r>
      <w:r w:rsidR="00666B1A">
        <w:rPr>
          <w:rFonts w:asciiTheme="minorEastAsia" w:eastAsiaTheme="minorEastAsia" w:hAnsiTheme="minorEastAsia" w:hint="eastAsia"/>
          <w:b/>
          <w:bCs/>
          <w:color w:val="000000"/>
          <w:kern w:val="0"/>
          <w:sz w:val="28"/>
          <w:szCs w:val="28"/>
        </w:rPr>
        <w:t>2</w:t>
      </w:r>
      <w:r w:rsidR="00787BF9">
        <w:rPr>
          <w:rFonts w:asciiTheme="minorEastAsia" w:eastAsiaTheme="minorEastAsia" w:hAnsiTheme="minorEastAsia" w:hint="eastAsia"/>
          <w:b/>
          <w:bCs/>
          <w:color w:val="000000"/>
          <w:kern w:val="0"/>
          <w:sz w:val="28"/>
          <w:szCs w:val="28"/>
        </w:rPr>
        <w:t>1</w:t>
      </w:r>
      <w:r w:rsidR="00E2314E" w:rsidRPr="00666B1A">
        <w:rPr>
          <w:rFonts w:asciiTheme="minorEastAsia" w:eastAsiaTheme="minorEastAsia" w:hAnsiTheme="minorEastAsia"/>
          <w:b/>
          <w:bCs/>
          <w:color w:val="000000"/>
          <w:kern w:val="0"/>
          <w:sz w:val="28"/>
          <w:szCs w:val="28"/>
        </w:rPr>
        <w:t>年</w:t>
      </w:r>
      <w:r w:rsidR="00672D76" w:rsidRPr="00666B1A">
        <w:rPr>
          <w:rFonts w:asciiTheme="minorEastAsia" w:eastAsiaTheme="minorEastAsia" w:hAnsiTheme="minorEastAsia"/>
          <w:b/>
          <w:bCs/>
          <w:color w:val="000000"/>
          <w:kern w:val="0"/>
          <w:sz w:val="28"/>
          <w:szCs w:val="28"/>
        </w:rPr>
        <w:t>省级</w:t>
      </w:r>
      <w:r w:rsidR="00666B1A">
        <w:rPr>
          <w:rFonts w:asciiTheme="minorEastAsia" w:eastAsiaTheme="minorEastAsia" w:hAnsiTheme="minorEastAsia" w:hint="eastAsia"/>
          <w:b/>
          <w:bCs/>
          <w:color w:val="000000"/>
          <w:kern w:val="0"/>
          <w:sz w:val="28"/>
          <w:szCs w:val="28"/>
        </w:rPr>
        <w:t>大学生创新训练</w:t>
      </w:r>
      <w:r w:rsidR="009D35C5">
        <w:rPr>
          <w:rFonts w:asciiTheme="minorEastAsia" w:eastAsiaTheme="minorEastAsia" w:hAnsiTheme="minorEastAsia" w:hint="eastAsia"/>
          <w:b/>
          <w:bCs/>
          <w:color w:val="000000"/>
          <w:kern w:val="0"/>
          <w:sz w:val="28"/>
          <w:szCs w:val="28"/>
        </w:rPr>
        <w:t>项目培育对象</w:t>
      </w:r>
      <w:r w:rsidR="00672D76" w:rsidRPr="00666B1A">
        <w:rPr>
          <w:rFonts w:asciiTheme="minorEastAsia" w:eastAsiaTheme="minorEastAsia" w:hAnsiTheme="minorEastAsia"/>
          <w:b/>
          <w:bCs/>
          <w:color w:val="000000"/>
          <w:kern w:val="0"/>
          <w:sz w:val="28"/>
          <w:szCs w:val="28"/>
        </w:rPr>
        <w:t>列表</w:t>
      </w:r>
    </w:p>
    <w:tbl>
      <w:tblPr>
        <w:tblW w:w="10355" w:type="dxa"/>
        <w:jc w:val="center"/>
        <w:tblInd w:w="-41" w:type="dxa"/>
        <w:tblLayout w:type="fixed"/>
        <w:tblLook w:val="04A0"/>
      </w:tblPr>
      <w:tblGrid>
        <w:gridCol w:w="643"/>
        <w:gridCol w:w="1559"/>
        <w:gridCol w:w="5670"/>
        <w:gridCol w:w="992"/>
        <w:gridCol w:w="851"/>
        <w:gridCol w:w="640"/>
      </w:tblGrid>
      <w:tr w:rsidR="001B632A" w:rsidRPr="00965073" w:rsidTr="006960E0">
        <w:trPr>
          <w:trHeight w:val="762"/>
          <w:jc w:val="center"/>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32A" w:rsidRPr="00666B1A" w:rsidRDefault="001B632A" w:rsidP="00396CAF">
            <w:pPr>
              <w:widowControl/>
              <w:jc w:val="center"/>
              <w:rPr>
                <w:rFonts w:asciiTheme="majorEastAsia" w:eastAsiaTheme="majorEastAsia" w:hAnsiTheme="majorEastAsia"/>
                <w:b/>
                <w:bCs/>
                <w:color w:val="000000"/>
                <w:kern w:val="0"/>
                <w:szCs w:val="21"/>
              </w:rPr>
            </w:pPr>
            <w:r w:rsidRPr="00666B1A">
              <w:rPr>
                <w:rFonts w:asciiTheme="majorEastAsia" w:eastAsiaTheme="majorEastAsia" w:hAnsiTheme="majorEastAsia"/>
                <w:b/>
                <w:bCs/>
                <w:color w:val="000000"/>
                <w:kern w:val="0"/>
                <w:szCs w:val="21"/>
              </w:rPr>
              <w:t>序号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B632A" w:rsidRPr="00666B1A" w:rsidRDefault="001B632A" w:rsidP="00396CAF">
            <w:pPr>
              <w:widowControl/>
              <w:jc w:val="center"/>
              <w:rPr>
                <w:rFonts w:asciiTheme="majorEastAsia" w:eastAsiaTheme="majorEastAsia" w:hAnsiTheme="majorEastAsia"/>
                <w:b/>
                <w:bCs/>
                <w:color w:val="000000"/>
                <w:kern w:val="0"/>
                <w:szCs w:val="21"/>
              </w:rPr>
            </w:pPr>
            <w:r w:rsidRPr="00666B1A">
              <w:rPr>
                <w:rFonts w:asciiTheme="majorEastAsia" w:eastAsiaTheme="majorEastAsia" w:hAnsiTheme="majorEastAsia"/>
                <w:b/>
                <w:bCs/>
                <w:color w:val="000000"/>
                <w:kern w:val="0"/>
                <w:szCs w:val="21"/>
              </w:rPr>
              <w:t>项目编号</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1B632A" w:rsidRPr="00666B1A" w:rsidRDefault="001B632A" w:rsidP="00396CAF">
            <w:pPr>
              <w:widowControl/>
              <w:jc w:val="center"/>
              <w:rPr>
                <w:rFonts w:asciiTheme="majorEastAsia" w:eastAsiaTheme="majorEastAsia" w:hAnsiTheme="majorEastAsia"/>
                <w:b/>
                <w:bCs/>
                <w:color w:val="000000"/>
                <w:kern w:val="0"/>
                <w:szCs w:val="21"/>
              </w:rPr>
            </w:pPr>
            <w:r w:rsidRPr="00666B1A">
              <w:rPr>
                <w:rFonts w:asciiTheme="majorEastAsia" w:eastAsiaTheme="majorEastAsia" w:hAnsiTheme="majorEastAsia"/>
                <w:b/>
                <w:bCs/>
                <w:color w:val="000000"/>
                <w:kern w:val="0"/>
                <w:szCs w:val="21"/>
              </w:rPr>
              <w:t>项目名称</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B632A" w:rsidRPr="00666B1A" w:rsidRDefault="001B632A" w:rsidP="009D4A59">
            <w:pPr>
              <w:widowControl/>
              <w:jc w:val="center"/>
              <w:rPr>
                <w:rFonts w:asciiTheme="majorEastAsia" w:eastAsiaTheme="majorEastAsia" w:hAnsiTheme="majorEastAsia"/>
                <w:b/>
                <w:bCs/>
                <w:color w:val="000000"/>
                <w:kern w:val="0"/>
                <w:szCs w:val="21"/>
              </w:rPr>
            </w:pPr>
            <w:r w:rsidRPr="00666B1A">
              <w:rPr>
                <w:rFonts w:asciiTheme="majorEastAsia" w:eastAsiaTheme="majorEastAsia" w:hAnsiTheme="majorEastAsia"/>
                <w:b/>
                <w:bCs/>
                <w:color w:val="000000"/>
                <w:kern w:val="0"/>
                <w:szCs w:val="21"/>
              </w:rPr>
              <w:t>项目组负责人</w:t>
            </w:r>
          </w:p>
        </w:tc>
        <w:tc>
          <w:tcPr>
            <w:tcW w:w="851" w:type="dxa"/>
            <w:tcBorders>
              <w:top w:val="single" w:sz="4" w:space="0" w:color="auto"/>
              <w:left w:val="nil"/>
              <w:bottom w:val="single" w:sz="4" w:space="0" w:color="auto"/>
              <w:right w:val="single" w:sz="4" w:space="0" w:color="000000"/>
            </w:tcBorders>
            <w:shd w:val="clear" w:color="auto" w:fill="auto"/>
            <w:vAlign w:val="center"/>
            <w:hideMark/>
          </w:tcPr>
          <w:p w:rsidR="001B632A" w:rsidRPr="00666B1A" w:rsidRDefault="001B632A" w:rsidP="009D4A59">
            <w:pPr>
              <w:widowControl/>
              <w:jc w:val="center"/>
              <w:rPr>
                <w:rFonts w:asciiTheme="majorEastAsia" w:eastAsiaTheme="majorEastAsia" w:hAnsiTheme="majorEastAsia"/>
                <w:b/>
                <w:bCs/>
                <w:color w:val="000000"/>
                <w:kern w:val="0"/>
                <w:szCs w:val="21"/>
              </w:rPr>
            </w:pPr>
            <w:r w:rsidRPr="00666B1A">
              <w:rPr>
                <w:rFonts w:asciiTheme="majorEastAsia" w:eastAsiaTheme="majorEastAsia" w:hAnsiTheme="majorEastAsia"/>
                <w:b/>
                <w:bCs/>
                <w:color w:val="000000"/>
                <w:kern w:val="0"/>
                <w:szCs w:val="21"/>
              </w:rPr>
              <w:t>指导</w:t>
            </w:r>
          </w:p>
          <w:p w:rsidR="001B632A" w:rsidRPr="00666B1A" w:rsidRDefault="001B632A" w:rsidP="009D4A59">
            <w:pPr>
              <w:widowControl/>
              <w:jc w:val="center"/>
              <w:rPr>
                <w:rFonts w:asciiTheme="majorEastAsia" w:eastAsiaTheme="majorEastAsia" w:hAnsiTheme="majorEastAsia"/>
                <w:b/>
                <w:bCs/>
                <w:color w:val="000000"/>
                <w:kern w:val="0"/>
                <w:szCs w:val="21"/>
              </w:rPr>
            </w:pPr>
            <w:r w:rsidRPr="00666B1A">
              <w:rPr>
                <w:rFonts w:asciiTheme="majorEastAsia" w:eastAsiaTheme="majorEastAsia" w:hAnsiTheme="majorEastAsia"/>
                <w:b/>
                <w:bCs/>
                <w:color w:val="000000"/>
                <w:kern w:val="0"/>
                <w:szCs w:val="21"/>
              </w:rPr>
              <w:t>教师</w:t>
            </w:r>
          </w:p>
        </w:tc>
        <w:tc>
          <w:tcPr>
            <w:tcW w:w="640" w:type="dxa"/>
            <w:tcBorders>
              <w:top w:val="single" w:sz="4" w:space="0" w:color="auto"/>
              <w:left w:val="nil"/>
              <w:bottom w:val="single" w:sz="4" w:space="0" w:color="auto"/>
              <w:right w:val="single" w:sz="4" w:space="0" w:color="000000"/>
            </w:tcBorders>
            <w:shd w:val="clear" w:color="auto" w:fill="auto"/>
            <w:vAlign w:val="center"/>
            <w:hideMark/>
          </w:tcPr>
          <w:p w:rsidR="001B632A" w:rsidRPr="00666B1A" w:rsidRDefault="001B632A" w:rsidP="00396CAF">
            <w:pPr>
              <w:widowControl/>
              <w:jc w:val="center"/>
              <w:rPr>
                <w:rFonts w:asciiTheme="majorEastAsia" w:eastAsiaTheme="majorEastAsia" w:hAnsiTheme="majorEastAsia"/>
                <w:b/>
                <w:bCs/>
                <w:color w:val="000000"/>
                <w:kern w:val="0"/>
                <w:szCs w:val="21"/>
              </w:rPr>
            </w:pPr>
            <w:r w:rsidRPr="00666B1A">
              <w:rPr>
                <w:rFonts w:asciiTheme="majorEastAsia" w:eastAsiaTheme="majorEastAsia" w:hAnsiTheme="majorEastAsia" w:hint="eastAsia"/>
                <w:b/>
                <w:bCs/>
                <w:color w:val="000000"/>
                <w:kern w:val="0"/>
                <w:szCs w:val="21"/>
              </w:rPr>
              <w:t>目前</w:t>
            </w:r>
          </w:p>
          <w:p w:rsidR="001B632A" w:rsidRPr="00666B1A" w:rsidRDefault="001B632A" w:rsidP="00396CAF">
            <w:pPr>
              <w:widowControl/>
              <w:jc w:val="center"/>
              <w:rPr>
                <w:rFonts w:asciiTheme="majorEastAsia" w:eastAsiaTheme="majorEastAsia" w:hAnsiTheme="majorEastAsia"/>
                <w:b/>
                <w:bCs/>
                <w:color w:val="000000"/>
                <w:kern w:val="0"/>
                <w:szCs w:val="21"/>
              </w:rPr>
            </w:pPr>
            <w:r w:rsidRPr="00666B1A">
              <w:rPr>
                <w:rFonts w:asciiTheme="majorEastAsia" w:eastAsiaTheme="majorEastAsia" w:hAnsiTheme="majorEastAsia" w:hint="eastAsia"/>
                <w:b/>
                <w:bCs/>
                <w:color w:val="000000"/>
                <w:kern w:val="0"/>
                <w:szCs w:val="21"/>
              </w:rPr>
              <w:t>状态</w:t>
            </w:r>
          </w:p>
        </w:tc>
      </w:tr>
      <w:tr w:rsidR="00194932"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194932" w:rsidRPr="00084F1F" w:rsidRDefault="00194932" w:rsidP="00EB0EF6">
            <w:pPr>
              <w:jc w:val="center"/>
              <w:rPr>
                <w:rFonts w:asciiTheme="majorEastAsia" w:eastAsiaTheme="majorEastAsia" w:hAnsiTheme="majorEastAsia"/>
                <w:szCs w:val="21"/>
              </w:rPr>
            </w:pPr>
            <w:r w:rsidRPr="00084F1F">
              <w:rPr>
                <w:rFonts w:asciiTheme="majorEastAsia" w:eastAsiaTheme="majorEastAsia" w:hAnsiTheme="majorEastAsia"/>
                <w:szCs w:val="21"/>
              </w:rPr>
              <w:t>1</w:t>
            </w:r>
          </w:p>
        </w:tc>
        <w:tc>
          <w:tcPr>
            <w:tcW w:w="1559" w:type="dxa"/>
            <w:tcBorders>
              <w:top w:val="nil"/>
              <w:left w:val="nil"/>
              <w:bottom w:val="single" w:sz="4" w:space="0" w:color="auto"/>
              <w:right w:val="single" w:sz="4" w:space="0" w:color="auto"/>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Y20201265304</w:t>
            </w:r>
          </w:p>
        </w:tc>
        <w:tc>
          <w:tcPr>
            <w:tcW w:w="5670" w:type="dxa"/>
            <w:tcBorders>
              <w:top w:val="single" w:sz="4" w:space="0" w:color="auto"/>
              <w:left w:val="nil"/>
              <w:bottom w:val="single" w:sz="4" w:space="0" w:color="auto"/>
              <w:right w:val="single" w:sz="4" w:space="0" w:color="auto"/>
            </w:tcBorders>
            <w:shd w:val="clear" w:color="auto" w:fill="auto"/>
            <w:vAlign w:val="center"/>
          </w:tcPr>
          <w:p w:rsidR="00194932" w:rsidRDefault="00194932">
            <w:pPr>
              <w:rPr>
                <w:rFonts w:ascii="宋体" w:hAnsi="宋体" w:cs="宋体"/>
                <w:color w:val="000000"/>
                <w:sz w:val="24"/>
                <w:szCs w:val="24"/>
              </w:rPr>
            </w:pPr>
            <w:r>
              <w:rPr>
                <w:rFonts w:hint="eastAsia"/>
                <w:color w:val="000000"/>
              </w:rPr>
              <w:t>湖南省对东盟国家蔬菜产品出口潜力研究</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姚金成</w:t>
            </w:r>
          </w:p>
        </w:tc>
        <w:tc>
          <w:tcPr>
            <w:tcW w:w="851"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胡梅梅</w:t>
            </w:r>
          </w:p>
        </w:tc>
        <w:tc>
          <w:tcPr>
            <w:tcW w:w="640"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中期通过</w:t>
            </w:r>
          </w:p>
        </w:tc>
      </w:tr>
      <w:tr w:rsidR="00194932"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194932" w:rsidRPr="00084F1F" w:rsidRDefault="00194932" w:rsidP="00EB0EF6">
            <w:pPr>
              <w:widowControl/>
              <w:jc w:val="center"/>
              <w:rPr>
                <w:rFonts w:asciiTheme="majorEastAsia" w:eastAsiaTheme="majorEastAsia" w:hAnsiTheme="majorEastAsia"/>
                <w:szCs w:val="21"/>
              </w:rPr>
            </w:pPr>
            <w:r w:rsidRPr="00084F1F">
              <w:rPr>
                <w:rFonts w:asciiTheme="majorEastAsia" w:eastAsiaTheme="majorEastAsia" w:hAnsiTheme="majorEastAsia"/>
                <w:szCs w:val="21"/>
              </w:rPr>
              <w:t>2</w:t>
            </w:r>
          </w:p>
        </w:tc>
        <w:tc>
          <w:tcPr>
            <w:tcW w:w="1559" w:type="dxa"/>
            <w:tcBorders>
              <w:top w:val="nil"/>
              <w:left w:val="nil"/>
              <w:bottom w:val="single" w:sz="4" w:space="0" w:color="auto"/>
              <w:right w:val="single" w:sz="4" w:space="0" w:color="auto"/>
            </w:tcBorders>
            <w:shd w:val="clear" w:color="auto" w:fill="auto"/>
            <w:vAlign w:val="center"/>
          </w:tcPr>
          <w:p w:rsidR="00194932" w:rsidRDefault="00194932" w:rsidP="00EB0EF6">
            <w:pPr>
              <w:jc w:val="center"/>
              <w:rPr>
                <w:rFonts w:ascii="宋体" w:hAnsi="宋体" w:cs="宋体"/>
                <w:color w:val="000000"/>
                <w:sz w:val="24"/>
                <w:szCs w:val="24"/>
              </w:rPr>
            </w:pPr>
            <w:r>
              <w:rPr>
                <w:rFonts w:hint="eastAsia"/>
                <w:color w:val="000000"/>
              </w:rPr>
              <w:t>Y20201265309</w:t>
            </w:r>
          </w:p>
        </w:tc>
        <w:tc>
          <w:tcPr>
            <w:tcW w:w="5670" w:type="dxa"/>
            <w:tcBorders>
              <w:top w:val="single" w:sz="4" w:space="0" w:color="auto"/>
              <w:left w:val="nil"/>
              <w:bottom w:val="single" w:sz="4" w:space="0" w:color="auto"/>
              <w:right w:val="single" w:sz="4" w:space="0" w:color="auto"/>
            </w:tcBorders>
            <w:shd w:val="clear" w:color="auto" w:fill="auto"/>
            <w:vAlign w:val="center"/>
          </w:tcPr>
          <w:p w:rsidR="00194932" w:rsidRDefault="00194932" w:rsidP="00EB0EF6">
            <w:pPr>
              <w:rPr>
                <w:rFonts w:ascii="宋体" w:hAnsi="宋体" w:cs="宋体"/>
                <w:color w:val="000000"/>
                <w:sz w:val="24"/>
                <w:szCs w:val="24"/>
              </w:rPr>
            </w:pPr>
            <w:r>
              <w:rPr>
                <w:rFonts w:hint="eastAsia"/>
                <w:color w:val="000000"/>
              </w:rPr>
              <w:t>家庭农场助推湖南乡村产业发展的路径研究</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94932" w:rsidRDefault="00194932" w:rsidP="00EB0EF6">
            <w:pPr>
              <w:jc w:val="center"/>
              <w:rPr>
                <w:rFonts w:ascii="宋体" w:hAnsi="宋体" w:cs="宋体"/>
                <w:color w:val="000000"/>
                <w:sz w:val="24"/>
                <w:szCs w:val="24"/>
              </w:rPr>
            </w:pPr>
            <w:r>
              <w:rPr>
                <w:rFonts w:hint="eastAsia"/>
                <w:color w:val="000000"/>
              </w:rPr>
              <w:t>陈龙涛</w:t>
            </w:r>
          </w:p>
        </w:tc>
        <w:tc>
          <w:tcPr>
            <w:tcW w:w="851" w:type="dxa"/>
            <w:tcBorders>
              <w:top w:val="single" w:sz="4" w:space="0" w:color="auto"/>
              <w:left w:val="nil"/>
              <w:bottom w:val="single" w:sz="4" w:space="0" w:color="auto"/>
              <w:right w:val="single" w:sz="4" w:space="0" w:color="000000"/>
            </w:tcBorders>
            <w:shd w:val="clear" w:color="auto" w:fill="auto"/>
            <w:vAlign w:val="center"/>
          </w:tcPr>
          <w:p w:rsidR="00194932" w:rsidRDefault="00194932" w:rsidP="00EB0EF6">
            <w:pPr>
              <w:jc w:val="center"/>
              <w:rPr>
                <w:rFonts w:ascii="宋体" w:hAnsi="宋体" w:cs="宋体"/>
                <w:color w:val="000000"/>
                <w:sz w:val="24"/>
                <w:szCs w:val="24"/>
              </w:rPr>
            </w:pPr>
            <w:r>
              <w:rPr>
                <w:rFonts w:hint="eastAsia"/>
                <w:color w:val="000000"/>
              </w:rPr>
              <w:t>肖化柱</w:t>
            </w:r>
          </w:p>
        </w:tc>
        <w:tc>
          <w:tcPr>
            <w:tcW w:w="640" w:type="dxa"/>
            <w:tcBorders>
              <w:top w:val="single" w:sz="4" w:space="0" w:color="auto"/>
              <w:left w:val="nil"/>
              <w:bottom w:val="single" w:sz="4" w:space="0" w:color="auto"/>
              <w:right w:val="single" w:sz="4" w:space="0" w:color="000000"/>
            </w:tcBorders>
            <w:shd w:val="clear" w:color="auto" w:fill="auto"/>
            <w:vAlign w:val="center"/>
          </w:tcPr>
          <w:p w:rsidR="00194932" w:rsidRDefault="00194932" w:rsidP="00EB0EF6">
            <w:pPr>
              <w:jc w:val="center"/>
              <w:rPr>
                <w:rFonts w:ascii="宋体" w:hAnsi="宋体" w:cs="宋体"/>
                <w:color w:val="000000"/>
                <w:sz w:val="24"/>
                <w:szCs w:val="24"/>
              </w:rPr>
            </w:pPr>
            <w:r>
              <w:rPr>
                <w:rFonts w:hint="eastAsia"/>
                <w:color w:val="000000"/>
              </w:rPr>
              <w:t>中期通过</w:t>
            </w:r>
          </w:p>
        </w:tc>
      </w:tr>
      <w:tr w:rsidR="00194932"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194932" w:rsidRPr="00084F1F" w:rsidRDefault="00194932" w:rsidP="00EB0EF6">
            <w:pPr>
              <w:widowControl/>
              <w:jc w:val="center"/>
              <w:rPr>
                <w:rFonts w:asciiTheme="majorEastAsia" w:eastAsiaTheme="majorEastAsia" w:hAnsiTheme="majorEastAsia"/>
                <w:szCs w:val="21"/>
              </w:rPr>
            </w:pPr>
            <w:r w:rsidRPr="00084F1F">
              <w:rPr>
                <w:rFonts w:asciiTheme="majorEastAsia" w:eastAsiaTheme="majorEastAsia" w:hAnsiTheme="majorEastAsia"/>
                <w:szCs w:val="21"/>
              </w:rPr>
              <w:t>3</w:t>
            </w:r>
          </w:p>
        </w:tc>
        <w:tc>
          <w:tcPr>
            <w:tcW w:w="1559" w:type="dxa"/>
            <w:tcBorders>
              <w:top w:val="nil"/>
              <w:left w:val="nil"/>
              <w:bottom w:val="single" w:sz="4" w:space="0" w:color="auto"/>
              <w:right w:val="single" w:sz="4" w:space="0" w:color="auto"/>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Y20201265306</w:t>
            </w:r>
          </w:p>
        </w:tc>
        <w:tc>
          <w:tcPr>
            <w:tcW w:w="5670" w:type="dxa"/>
            <w:tcBorders>
              <w:top w:val="single" w:sz="4" w:space="0" w:color="auto"/>
              <w:left w:val="nil"/>
              <w:bottom w:val="single" w:sz="4" w:space="0" w:color="auto"/>
              <w:right w:val="single" w:sz="4" w:space="0" w:color="auto"/>
            </w:tcBorders>
            <w:shd w:val="clear" w:color="auto" w:fill="auto"/>
            <w:vAlign w:val="center"/>
          </w:tcPr>
          <w:p w:rsidR="00194932" w:rsidRDefault="00194932">
            <w:pPr>
              <w:rPr>
                <w:rFonts w:ascii="宋体" w:hAnsi="宋体" w:cs="宋体"/>
                <w:color w:val="000000"/>
                <w:sz w:val="24"/>
                <w:szCs w:val="24"/>
              </w:rPr>
            </w:pPr>
            <w:r>
              <w:rPr>
                <w:rFonts w:hint="eastAsia"/>
                <w:color w:val="000000"/>
              </w:rPr>
              <w:t>新冠肺炎疫情背景下经管类本科生线上学习绩效及影响因素研究</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周畅</w:t>
            </w:r>
          </w:p>
        </w:tc>
        <w:tc>
          <w:tcPr>
            <w:tcW w:w="851"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陈念</w:t>
            </w:r>
          </w:p>
        </w:tc>
        <w:tc>
          <w:tcPr>
            <w:tcW w:w="640"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中期通过</w:t>
            </w:r>
          </w:p>
        </w:tc>
      </w:tr>
      <w:tr w:rsidR="00194932"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194932" w:rsidRPr="00084F1F" w:rsidRDefault="00194932" w:rsidP="00EB0EF6">
            <w:pPr>
              <w:widowControl/>
              <w:jc w:val="center"/>
              <w:rPr>
                <w:rFonts w:asciiTheme="majorEastAsia" w:eastAsiaTheme="majorEastAsia" w:hAnsiTheme="majorEastAsia"/>
                <w:szCs w:val="21"/>
              </w:rPr>
            </w:pPr>
            <w:r w:rsidRPr="00084F1F">
              <w:rPr>
                <w:rFonts w:asciiTheme="majorEastAsia" w:eastAsiaTheme="majorEastAsia" w:hAnsiTheme="majorEastAsia"/>
                <w:szCs w:val="21"/>
              </w:rPr>
              <w:t>4</w:t>
            </w:r>
          </w:p>
        </w:tc>
        <w:tc>
          <w:tcPr>
            <w:tcW w:w="1559" w:type="dxa"/>
            <w:tcBorders>
              <w:top w:val="nil"/>
              <w:left w:val="nil"/>
              <w:bottom w:val="single" w:sz="4" w:space="0" w:color="auto"/>
              <w:right w:val="single" w:sz="4" w:space="0" w:color="auto"/>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Y20201265308</w:t>
            </w:r>
          </w:p>
        </w:tc>
        <w:tc>
          <w:tcPr>
            <w:tcW w:w="5670" w:type="dxa"/>
            <w:tcBorders>
              <w:top w:val="single" w:sz="4" w:space="0" w:color="auto"/>
              <w:left w:val="nil"/>
              <w:bottom w:val="single" w:sz="4" w:space="0" w:color="auto"/>
              <w:right w:val="single" w:sz="4" w:space="0" w:color="auto"/>
            </w:tcBorders>
            <w:shd w:val="clear" w:color="auto" w:fill="auto"/>
            <w:vAlign w:val="center"/>
          </w:tcPr>
          <w:p w:rsidR="00194932" w:rsidRDefault="00194932">
            <w:pPr>
              <w:rPr>
                <w:rFonts w:ascii="宋体" w:hAnsi="宋体" w:cs="宋体"/>
                <w:color w:val="000000"/>
                <w:sz w:val="24"/>
                <w:szCs w:val="24"/>
              </w:rPr>
            </w:pPr>
            <w:r>
              <w:rPr>
                <w:rFonts w:hint="eastAsia"/>
                <w:color w:val="000000"/>
              </w:rPr>
              <w:t>AI</w:t>
            </w:r>
            <w:r>
              <w:rPr>
                <w:rFonts w:hint="eastAsia"/>
                <w:color w:val="000000"/>
              </w:rPr>
              <w:t>赋能湖南智慧农业发展范式研究</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秦贞玉</w:t>
            </w:r>
          </w:p>
        </w:tc>
        <w:tc>
          <w:tcPr>
            <w:tcW w:w="851"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卿玲丽</w:t>
            </w:r>
          </w:p>
        </w:tc>
        <w:tc>
          <w:tcPr>
            <w:tcW w:w="640"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中期通过</w:t>
            </w:r>
          </w:p>
        </w:tc>
      </w:tr>
      <w:tr w:rsidR="00194932"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194932" w:rsidRPr="00084F1F" w:rsidRDefault="00194932" w:rsidP="00EB0EF6">
            <w:pPr>
              <w:widowControl/>
              <w:jc w:val="center"/>
              <w:rPr>
                <w:rFonts w:asciiTheme="majorEastAsia" w:eastAsiaTheme="majorEastAsia" w:hAnsiTheme="majorEastAsia"/>
                <w:szCs w:val="21"/>
              </w:rPr>
            </w:pPr>
            <w:r w:rsidRPr="00084F1F">
              <w:rPr>
                <w:rFonts w:asciiTheme="majorEastAsia" w:eastAsiaTheme="majorEastAsia" w:hAnsiTheme="majorEastAsia"/>
                <w:szCs w:val="21"/>
              </w:rPr>
              <w:t>5</w:t>
            </w:r>
          </w:p>
        </w:tc>
        <w:tc>
          <w:tcPr>
            <w:tcW w:w="1559" w:type="dxa"/>
            <w:tcBorders>
              <w:top w:val="nil"/>
              <w:left w:val="nil"/>
              <w:bottom w:val="single" w:sz="4" w:space="0" w:color="auto"/>
              <w:right w:val="single" w:sz="4" w:space="0" w:color="auto"/>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Y20201265315</w:t>
            </w:r>
          </w:p>
        </w:tc>
        <w:tc>
          <w:tcPr>
            <w:tcW w:w="5670" w:type="dxa"/>
            <w:tcBorders>
              <w:top w:val="single" w:sz="4" w:space="0" w:color="auto"/>
              <w:left w:val="nil"/>
              <w:bottom w:val="single" w:sz="4" w:space="0" w:color="auto"/>
              <w:right w:val="single" w:sz="4" w:space="0" w:color="auto"/>
            </w:tcBorders>
            <w:shd w:val="clear" w:color="auto" w:fill="auto"/>
            <w:vAlign w:val="center"/>
          </w:tcPr>
          <w:p w:rsidR="00194932" w:rsidRDefault="00194932">
            <w:pPr>
              <w:rPr>
                <w:rFonts w:ascii="宋体" w:hAnsi="宋体" w:cs="宋体"/>
                <w:color w:val="000000"/>
                <w:sz w:val="24"/>
                <w:szCs w:val="24"/>
              </w:rPr>
            </w:pPr>
            <w:r>
              <w:rPr>
                <w:rFonts w:hint="eastAsia"/>
                <w:color w:val="000000"/>
              </w:rPr>
              <w:t>乡村振兴战略背景下电商平台助力湖南省农业产业扶贫的对策研究</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刘璨</w:t>
            </w:r>
          </w:p>
        </w:tc>
        <w:tc>
          <w:tcPr>
            <w:tcW w:w="851"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陶佳</w:t>
            </w:r>
          </w:p>
        </w:tc>
        <w:tc>
          <w:tcPr>
            <w:tcW w:w="640"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中期通过</w:t>
            </w:r>
          </w:p>
        </w:tc>
      </w:tr>
      <w:tr w:rsidR="00194932"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194932" w:rsidRPr="00084F1F" w:rsidRDefault="00194932" w:rsidP="00EB0EF6">
            <w:pPr>
              <w:widowControl/>
              <w:jc w:val="center"/>
              <w:rPr>
                <w:rFonts w:asciiTheme="majorEastAsia" w:eastAsiaTheme="majorEastAsia" w:hAnsiTheme="majorEastAsia"/>
                <w:szCs w:val="21"/>
              </w:rPr>
            </w:pPr>
            <w:r w:rsidRPr="00084F1F">
              <w:rPr>
                <w:rFonts w:asciiTheme="majorEastAsia" w:eastAsiaTheme="majorEastAsia" w:hAnsiTheme="majorEastAsia"/>
                <w:szCs w:val="21"/>
              </w:rPr>
              <w:t>6</w:t>
            </w:r>
          </w:p>
        </w:tc>
        <w:tc>
          <w:tcPr>
            <w:tcW w:w="1559" w:type="dxa"/>
            <w:tcBorders>
              <w:top w:val="nil"/>
              <w:left w:val="nil"/>
              <w:bottom w:val="single" w:sz="4" w:space="0" w:color="auto"/>
              <w:right w:val="single" w:sz="4" w:space="0" w:color="auto"/>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Y12653201913</w:t>
            </w:r>
          </w:p>
        </w:tc>
        <w:tc>
          <w:tcPr>
            <w:tcW w:w="5670" w:type="dxa"/>
            <w:tcBorders>
              <w:top w:val="single" w:sz="4" w:space="0" w:color="auto"/>
              <w:left w:val="nil"/>
              <w:bottom w:val="single" w:sz="4" w:space="0" w:color="auto"/>
              <w:right w:val="single" w:sz="4" w:space="0" w:color="auto"/>
            </w:tcBorders>
            <w:shd w:val="clear" w:color="auto" w:fill="auto"/>
            <w:vAlign w:val="center"/>
          </w:tcPr>
          <w:p w:rsidR="00194932" w:rsidRDefault="00194932">
            <w:pPr>
              <w:rPr>
                <w:rFonts w:ascii="宋体" w:hAnsi="宋体" w:cs="宋体"/>
                <w:color w:val="000000"/>
                <w:sz w:val="24"/>
                <w:szCs w:val="24"/>
              </w:rPr>
            </w:pPr>
            <w:r>
              <w:rPr>
                <w:rFonts w:hint="eastAsia"/>
                <w:color w:val="000000"/>
              </w:rPr>
              <w:t>基于微信小程序平台线上食堂开发</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傅嘉辉</w:t>
            </w:r>
          </w:p>
        </w:tc>
        <w:tc>
          <w:tcPr>
            <w:tcW w:w="851"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贺细平</w:t>
            </w:r>
          </w:p>
        </w:tc>
        <w:tc>
          <w:tcPr>
            <w:tcW w:w="640"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中期通过</w:t>
            </w:r>
          </w:p>
        </w:tc>
      </w:tr>
      <w:tr w:rsidR="00194932"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194932" w:rsidRPr="00084F1F" w:rsidRDefault="00194932" w:rsidP="00EB0EF6">
            <w:pPr>
              <w:widowControl/>
              <w:jc w:val="center"/>
              <w:rPr>
                <w:rFonts w:asciiTheme="majorEastAsia" w:eastAsiaTheme="majorEastAsia" w:hAnsiTheme="majorEastAsia"/>
                <w:szCs w:val="21"/>
              </w:rPr>
            </w:pPr>
            <w:r w:rsidRPr="00084F1F">
              <w:rPr>
                <w:rFonts w:asciiTheme="majorEastAsia" w:eastAsiaTheme="majorEastAsia" w:hAnsiTheme="majorEastAsia"/>
                <w:szCs w:val="21"/>
              </w:rPr>
              <w:t>7</w:t>
            </w:r>
          </w:p>
        </w:tc>
        <w:tc>
          <w:tcPr>
            <w:tcW w:w="1559" w:type="dxa"/>
            <w:tcBorders>
              <w:top w:val="nil"/>
              <w:left w:val="nil"/>
              <w:bottom w:val="single" w:sz="4" w:space="0" w:color="auto"/>
              <w:right w:val="single" w:sz="4" w:space="0" w:color="auto"/>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Y12653201916</w:t>
            </w:r>
          </w:p>
        </w:tc>
        <w:tc>
          <w:tcPr>
            <w:tcW w:w="5670" w:type="dxa"/>
            <w:tcBorders>
              <w:top w:val="single" w:sz="4" w:space="0" w:color="auto"/>
              <w:left w:val="nil"/>
              <w:bottom w:val="single" w:sz="4" w:space="0" w:color="auto"/>
              <w:right w:val="single" w:sz="4" w:space="0" w:color="auto"/>
            </w:tcBorders>
            <w:shd w:val="clear" w:color="auto" w:fill="auto"/>
            <w:vAlign w:val="center"/>
          </w:tcPr>
          <w:p w:rsidR="00194932" w:rsidRDefault="00194932">
            <w:pPr>
              <w:rPr>
                <w:rFonts w:ascii="宋体" w:hAnsi="宋体" w:cs="宋体"/>
                <w:color w:val="000000"/>
                <w:sz w:val="24"/>
                <w:szCs w:val="24"/>
              </w:rPr>
            </w:pPr>
            <w:r>
              <w:rPr>
                <w:rFonts w:hint="eastAsia"/>
                <w:color w:val="000000"/>
              </w:rPr>
              <w:t>具有智能防盗和烘干功能的雨伞存放装置</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陈旭民</w:t>
            </w:r>
          </w:p>
        </w:tc>
        <w:tc>
          <w:tcPr>
            <w:tcW w:w="851"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杨琳</w:t>
            </w:r>
          </w:p>
        </w:tc>
        <w:tc>
          <w:tcPr>
            <w:tcW w:w="640"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中期通过</w:t>
            </w:r>
          </w:p>
        </w:tc>
      </w:tr>
      <w:tr w:rsidR="00194932"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194932" w:rsidRPr="00084F1F" w:rsidRDefault="00194932" w:rsidP="00EB0EF6">
            <w:pPr>
              <w:widowControl/>
              <w:jc w:val="center"/>
              <w:rPr>
                <w:rFonts w:asciiTheme="majorEastAsia" w:eastAsiaTheme="majorEastAsia" w:hAnsiTheme="majorEastAsia"/>
                <w:szCs w:val="21"/>
              </w:rPr>
            </w:pPr>
            <w:r w:rsidRPr="00084F1F">
              <w:rPr>
                <w:rFonts w:asciiTheme="majorEastAsia" w:eastAsiaTheme="majorEastAsia" w:hAnsiTheme="majorEastAsia"/>
                <w:szCs w:val="21"/>
              </w:rPr>
              <w:t>8</w:t>
            </w:r>
          </w:p>
        </w:tc>
        <w:tc>
          <w:tcPr>
            <w:tcW w:w="1559" w:type="dxa"/>
            <w:tcBorders>
              <w:top w:val="nil"/>
              <w:left w:val="nil"/>
              <w:bottom w:val="single" w:sz="4" w:space="0" w:color="auto"/>
              <w:right w:val="single" w:sz="4" w:space="0" w:color="auto"/>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Y12653202012</w:t>
            </w:r>
          </w:p>
        </w:tc>
        <w:tc>
          <w:tcPr>
            <w:tcW w:w="5670" w:type="dxa"/>
            <w:tcBorders>
              <w:top w:val="single" w:sz="4" w:space="0" w:color="auto"/>
              <w:left w:val="nil"/>
              <w:bottom w:val="single" w:sz="4" w:space="0" w:color="auto"/>
              <w:right w:val="single" w:sz="4" w:space="0" w:color="auto"/>
            </w:tcBorders>
            <w:shd w:val="clear" w:color="auto" w:fill="auto"/>
            <w:vAlign w:val="center"/>
          </w:tcPr>
          <w:p w:rsidR="00194932" w:rsidRDefault="00194932">
            <w:pPr>
              <w:rPr>
                <w:rFonts w:ascii="宋体" w:hAnsi="宋体" w:cs="宋体"/>
                <w:color w:val="000000"/>
                <w:sz w:val="24"/>
                <w:szCs w:val="24"/>
              </w:rPr>
            </w:pPr>
            <w:r>
              <w:rPr>
                <w:rFonts w:hint="eastAsia"/>
                <w:color w:val="000000"/>
              </w:rPr>
              <w:t>基于</w:t>
            </w:r>
            <w:proofErr w:type="spellStart"/>
            <w:r>
              <w:rPr>
                <w:rFonts w:hint="eastAsia"/>
                <w:color w:val="000000"/>
              </w:rPr>
              <w:t>Django</w:t>
            </w:r>
            <w:proofErr w:type="spellEnd"/>
            <w:r>
              <w:rPr>
                <w:rFonts w:hint="eastAsia"/>
                <w:color w:val="000000"/>
              </w:rPr>
              <w:t>的物品租赁管理系统的设计</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欧瀚祺</w:t>
            </w:r>
          </w:p>
        </w:tc>
        <w:tc>
          <w:tcPr>
            <w:tcW w:w="851"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程妍</w:t>
            </w:r>
          </w:p>
        </w:tc>
        <w:tc>
          <w:tcPr>
            <w:tcW w:w="640"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中期通过</w:t>
            </w:r>
          </w:p>
        </w:tc>
      </w:tr>
      <w:tr w:rsidR="00194932"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194932" w:rsidRPr="00084F1F" w:rsidRDefault="00194932" w:rsidP="00EB0EF6">
            <w:pPr>
              <w:widowControl/>
              <w:jc w:val="center"/>
              <w:rPr>
                <w:rFonts w:asciiTheme="majorEastAsia" w:eastAsiaTheme="majorEastAsia" w:hAnsiTheme="majorEastAsia"/>
                <w:szCs w:val="21"/>
              </w:rPr>
            </w:pPr>
            <w:r w:rsidRPr="00084F1F">
              <w:rPr>
                <w:rFonts w:asciiTheme="majorEastAsia" w:eastAsiaTheme="majorEastAsia" w:hAnsiTheme="majorEastAsia"/>
                <w:szCs w:val="21"/>
              </w:rPr>
              <w:t>9</w:t>
            </w:r>
          </w:p>
        </w:tc>
        <w:tc>
          <w:tcPr>
            <w:tcW w:w="1559" w:type="dxa"/>
            <w:tcBorders>
              <w:top w:val="nil"/>
              <w:left w:val="nil"/>
              <w:bottom w:val="single" w:sz="4" w:space="0" w:color="auto"/>
              <w:right w:val="single" w:sz="4" w:space="0" w:color="auto"/>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DFCXY201819</w:t>
            </w:r>
          </w:p>
        </w:tc>
        <w:tc>
          <w:tcPr>
            <w:tcW w:w="5670" w:type="dxa"/>
            <w:tcBorders>
              <w:top w:val="single" w:sz="4" w:space="0" w:color="auto"/>
              <w:left w:val="nil"/>
              <w:bottom w:val="single" w:sz="4" w:space="0" w:color="auto"/>
              <w:right w:val="single" w:sz="4" w:space="0" w:color="auto"/>
            </w:tcBorders>
            <w:shd w:val="clear" w:color="auto" w:fill="auto"/>
            <w:vAlign w:val="center"/>
          </w:tcPr>
          <w:p w:rsidR="00194932" w:rsidRDefault="00194932">
            <w:pPr>
              <w:rPr>
                <w:rFonts w:ascii="宋体" w:hAnsi="宋体" w:cs="宋体"/>
                <w:color w:val="000000"/>
                <w:sz w:val="24"/>
                <w:szCs w:val="24"/>
              </w:rPr>
            </w:pPr>
            <w:r>
              <w:rPr>
                <w:rFonts w:hint="eastAsia"/>
                <w:color w:val="000000"/>
              </w:rPr>
              <w:t>欧洲早期共和国及其民主制度的研究</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张倩阳</w:t>
            </w:r>
          </w:p>
        </w:tc>
        <w:tc>
          <w:tcPr>
            <w:tcW w:w="851"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黄建红</w:t>
            </w:r>
          </w:p>
        </w:tc>
        <w:tc>
          <w:tcPr>
            <w:tcW w:w="640"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中期通过</w:t>
            </w:r>
          </w:p>
        </w:tc>
      </w:tr>
      <w:tr w:rsidR="00194932" w:rsidRPr="00084F1F" w:rsidTr="0049375B">
        <w:trPr>
          <w:trHeight w:val="737"/>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194932" w:rsidRPr="00084F1F" w:rsidRDefault="00194932" w:rsidP="00EB0EF6">
            <w:pPr>
              <w:widowControl/>
              <w:jc w:val="center"/>
              <w:rPr>
                <w:rFonts w:asciiTheme="majorEastAsia" w:eastAsiaTheme="majorEastAsia" w:hAnsiTheme="majorEastAsia"/>
                <w:szCs w:val="21"/>
              </w:rPr>
            </w:pPr>
            <w:r w:rsidRPr="00084F1F">
              <w:rPr>
                <w:rFonts w:asciiTheme="majorEastAsia" w:eastAsiaTheme="majorEastAsia" w:hAnsiTheme="majorEastAsia" w:hint="eastAsia"/>
                <w:szCs w:val="21"/>
              </w:rPr>
              <w:t>10</w:t>
            </w:r>
          </w:p>
        </w:tc>
        <w:tc>
          <w:tcPr>
            <w:tcW w:w="1559" w:type="dxa"/>
            <w:tcBorders>
              <w:top w:val="nil"/>
              <w:left w:val="nil"/>
              <w:bottom w:val="single" w:sz="4" w:space="0" w:color="auto"/>
              <w:right w:val="single" w:sz="4" w:space="0" w:color="auto"/>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Y12653202002</w:t>
            </w:r>
          </w:p>
        </w:tc>
        <w:tc>
          <w:tcPr>
            <w:tcW w:w="5670" w:type="dxa"/>
            <w:tcBorders>
              <w:top w:val="single" w:sz="4" w:space="0" w:color="auto"/>
              <w:left w:val="nil"/>
              <w:bottom w:val="single" w:sz="4" w:space="0" w:color="auto"/>
              <w:right w:val="single" w:sz="4" w:space="0" w:color="auto"/>
            </w:tcBorders>
            <w:shd w:val="clear" w:color="auto" w:fill="auto"/>
            <w:vAlign w:val="center"/>
          </w:tcPr>
          <w:p w:rsidR="00194932" w:rsidRDefault="00194932">
            <w:pPr>
              <w:rPr>
                <w:rFonts w:ascii="宋体" w:hAnsi="宋体" w:cs="宋体"/>
                <w:color w:val="000000"/>
                <w:sz w:val="24"/>
                <w:szCs w:val="24"/>
              </w:rPr>
            </w:pPr>
            <w:r>
              <w:rPr>
                <w:rFonts w:hint="eastAsia"/>
                <w:color w:val="000000"/>
              </w:rPr>
              <w:t>“三全育人”理念下高校英语专业人才培养模式研究</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何雪颖</w:t>
            </w:r>
          </w:p>
        </w:tc>
        <w:tc>
          <w:tcPr>
            <w:tcW w:w="851"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贺娟</w:t>
            </w:r>
          </w:p>
        </w:tc>
        <w:tc>
          <w:tcPr>
            <w:tcW w:w="640"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中期通过</w:t>
            </w:r>
          </w:p>
        </w:tc>
      </w:tr>
      <w:tr w:rsidR="00194932" w:rsidRPr="00084F1F" w:rsidTr="0049375B">
        <w:trPr>
          <w:trHeight w:val="737"/>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194932" w:rsidRPr="00084F1F" w:rsidRDefault="00194932" w:rsidP="00EB0EF6">
            <w:pPr>
              <w:widowControl/>
              <w:jc w:val="center"/>
              <w:rPr>
                <w:rFonts w:asciiTheme="majorEastAsia" w:eastAsiaTheme="majorEastAsia" w:hAnsiTheme="majorEastAsia"/>
                <w:szCs w:val="21"/>
              </w:rPr>
            </w:pPr>
            <w:r w:rsidRPr="00084F1F">
              <w:rPr>
                <w:rFonts w:asciiTheme="majorEastAsia" w:eastAsiaTheme="majorEastAsia" w:hAnsiTheme="majorEastAsia" w:hint="eastAsia"/>
                <w:szCs w:val="21"/>
              </w:rPr>
              <w:t>11</w:t>
            </w:r>
          </w:p>
        </w:tc>
        <w:tc>
          <w:tcPr>
            <w:tcW w:w="1559" w:type="dxa"/>
            <w:tcBorders>
              <w:top w:val="nil"/>
              <w:left w:val="nil"/>
              <w:bottom w:val="single" w:sz="4" w:space="0" w:color="auto"/>
              <w:right w:val="single" w:sz="4" w:space="0" w:color="auto"/>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Y12653201923</w:t>
            </w:r>
          </w:p>
        </w:tc>
        <w:tc>
          <w:tcPr>
            <w:tcW w:w="5670" w:type="dxa"/>
            <w:tcBorders>
              <w:top w:val="single" w:sz="4" w:space="0" w:color="auto"/>
              <w:left w:val="nil"/>
              <w:bottom w:val="single" w:sz="4" w:space="0" w:color="auto"/>
              <w:right w:val="single" w:sz="4" w:space="0" w:color="auto"/>
            </w:tcBorders>
            <w:shd w:val="clear" w:color="auto" w:fill="auto"/>
            <w:vAlign w:val="center"/>
          </w:tcPr>
          <w:p w:rsidR="00194932" w:rsidRDefault="00194932">
            <w:pPr>
              <w:rPr>
                <w:rFonts w:ascii="宋体" w:hAnsi="宋体" w:cs="宋体"/>
                <w:color w:val="000000"/>
                <w:sz w:val="24"/>
                <w:szCs w:val="24"/>
              </w:rPr>
            </w:pPr>
            <w:r>
              <w:rPr>
                <w:rFonts w:hint="eastAsia"/>
                <w:color w:val="000000"/>
              </w:rPr>
              <w:t>高辣椒素品种辣椒的离体快繁体系的建立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尤嘉禾</w:t>
            </w:r>
          </w:p>
        </w:tc>
        <w:tc>
          <w:tcPr>
            <w:tcW w:w="851"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刘清波</w:t>
            </w:r>
          </w:p>
        </w:tc>
        <w:tc>
          <w:tcPr>
            <w:tcW w:w="640"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中期通过</w:t>
            </w:r>
          </w:p>
        </w:tc>
      </w:tr>
      <w:tr w:rsidR="00194932"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194932" w:rsidRPr="00084F1F" w:rsidRDefault="00194932" w:rsidP="00EB0EF6">
            <w:pPr>
              <w:widowControl/>
              <w:jc w:val="center"/>
              <w:rPr>
                <w:rFonts w:asciiTheme="majorEastAsia" w:eastAsiaTheme="majorEastAsia" w:hAnsiTheme="majorEastAsia"/>
                <w:szCs w:val="21"/>
              </w:rPr>
            </w:pPr>
            <w:r w:rsidRPr="00084F1F">
              <w:rPr>
                <w:rFonts w:asciiTheme="majorEastAsia" w:eastAsiaTheme="majorEastAsia" w:hAnsiTheme="majorEastAsia" w:hint="eastAsia"/>
                <w:szCs w:val="21"/>
              </w:rPr>
              <w:t>12</w:t>
            </w:r>
          </w:p>
        </w:tc>
        <w:tc>
          <w:tcPr>
            <w:tcW w:w="1559" w:type="dxa"/>
            <w:tcBorders>
              <w:top w:val="nil"/>
              <w:left w:val="nil"/>
              <w:bottom w:val="single" w:sz="4" w:space="0" w:color="auto"/>
              <w:right w:val="single" w:sz="4" w:space="0" w:color="auto"/>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Y12653201926</w:t>
            </w:r>
          </w:p>
        </w:tc>
        <w:tc>
          <w:tcPr>
            <w:tcW w:w="5670" w:type="dxa"/>
            <w:tcBorders>
              <w:top w:val="single" w:sz="4" w:space="0" w:color="auto"/>
              <w:left w:val="nil"/>
              <w:bottom w:val="single" w:sz="4" w:space="0" w:color="auto"/>
              <w:right w:val="single" w:sz="4" w:space="0" w:color="auto"/>
            </w:tcBorders>
            <w:shd w:val="clear" w:color="auto" w:fill="auto"/>
            <w:vAlign w:val="center"/>
          </w:tcPr>
          <w:p w:rsidR="00194932" w:rsidRDefault="00194932">
            <w:pPr>
              <w:rPr>
                <w:rFonts w:ascii="宋体" w:hAnsi="宋体" w:cs="宋体"/>
                <w:color w:val="000000"/>
                <w:sz w:val="24"/>
                <w:szCs w:val="24"/>
              </w:rPr>
            </w:pPr>
            <w:r>
              <w:rPr>
                <w:rFonts w:hint="eastAsia"/>
                <w:color w:val="000000"/>
              </w:rPr>
              <w:t>纳豆芽孢杆菌固、液体发酵甘草对比研究</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刘臻</w:t>
            </w:r>
          </w:p>
        </w:tc>
        <w:tc>
          <w:tcPr>
            <w:tcW w:w="851"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胡亚平</w:t>
            </w:r>
          </w:p>
        </w:tc>
        <w:tc>
          <w:tcPr>
            <w:tcW w:w="640"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中期通过</w:t>
            </w:r>
          </w:p>
        </w:tc>
      </w:tr>
      <w:tr w:rsidR="00194932"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194932" w:rsidRPr="00084F1F" w:rsidRDefault="00194932" w:rsidP="00EB0EF6">
            <w:pPr>
              <w:widowControl/>
              <w:jc w:val="center"/>
              <w:rPr>
                <w:rFonts w:asciiTheme="majorEastAsia" w:eastAsiaTheme="majorEastAsia" w:hAnsiTheme="majorEastAsia"/>
                <w:szCs w:val="21"/>
              </w:rPr>
            </w:pPr>
            <w:r w:rsidRPr="00084F1F">
              <w:rPr>
                <w:rFonts w:asciiTheme="majorEastAsia" w:eastAsiaTheme="majorEastAsia" w:hAnsiTheme="majorEastAsia" w:hint="eastAsia"/>
                <w:szCs w:val="21"/>
              </w:rPr>
              <w:t>13</w:t>
            </w:r>
          </w:p>
        </w:tc>
        <w:tc>
          <w:tcPr>
            <w:tcW w:w="1559" w:type="dxa"/>
            <w:tcBorders>
              <w:top w:val="nil"/>
              <w:left w:val="nil"/>
              <w:bottom w:val="single" w:sz="4" w:space="0" w:color="auto"/>
              <w:right w:val="single" w:sz="4" w:space="0" w:color="auto"/>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Y12653201927</w:t>
            </w:r>
          </w:p>
        </w:tc>
        <w:tc>
          <w:tcPr>
            <w:tcW w:w="5670" w:type="dxa"/>
            <w:tcBorders>
              <w:top w:val="single" w:sz="4" w:space="0" w:color="auto"/>
              <w:left w:val="nil"/>
              <w:bottom w:val="single" w:sz="4" w:space="0" w:color="auto"/>
              <w:right w:val="single" w:sz="4" w:space="0" w:color="auto"/>
            </w:tcBorders>
            <w:shd w:val="clear" w:color="auto" w:fill="auto"/>
            <w:vAlign w:val="center"/>
          </w:tcPr>
          <w:p w:rsidR="00194932" w:rsidRDefault="00194932">
            <w:pPr>
              <w:rPr>
                <w:rFonts w:ascii="宋体" w:hAnsi="宋体" w:cs="宋体"/>
                <w:color w:val="000000"/>
                <w:sz w:val="24"/>
                <w:szCs w:val="24"/>
              </w:rPr>
            </w:pPr>
            <w:r>
              <w:rPr>
                <w:rFonts w:hint="eastAsia"/>
                <w:color w:val="000000"/>
              </w:rPr>
              <w:t>长沙地区草本地被植物在社区公共绿地中的材料选择与应用研究</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邓康欣</w:t>
            </w:r>
          </w:p>
        </w:tc>
        <w:tc>
          <w:tcPr>
            <w:tcW w:w="851"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罗媛媛</w:t>
            </w:r>
          </w:p>
        </w:tc>
        <w:tc>
          <w:tcPr>
            <w:tcW w:w="640"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中期通过</w:t>
            </w:r>
          </w:p>
        </w:tc>
      </w:tr>
      <w:tr w:rsidR="00194932" w:rsidRPr="00084F1F" w:rsidTr="0053670C">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194932" w:rsidRPr="00084F1F" w:rsidRDefault="00194932" w:rsidP="00EB0EF6">
            <w:pPr>
              <w:widowControl/>
              <w:jc w:val="center"/>
              <w:rPr>
                <w:rFonts w:asciiTheme="majorEastAsia" w:eastAsiaTheme="majorEastAsia" w:hAnsiTheme="majorEastAsia"/>
                <w:szCs w:val="21"/>
              </w:rPr>
            </w:pPr>
            <w:r w:rsidRPr="00084F1F">
              <w:rPr>
                <w:rFonts w:asciiTheme="majorEastAsia" w:eastAsiaTheme="majorEastAsia" w:hAnsiTheme="majorEastAsia" w:hint="eastAsia"/>
                <w:szCs w:val="21"/>
              </w:rPr>
              <w:t>14</w:t>
            </w:r>
          </w:p>
        </w:tc>
        <w:tc>
          <w:tcPr>
            <w:tcW w:w="1559" w:type="dxa"/>
            <w:tcBorders>
              <w:top w:val="nil"/>
              <w:left w:val="nil"/>
              <w:bottom w:val="single" w:sz="4" w:space="0" w:color="auto"/>
              <w:right w:val="single" w:sz="4" w:space="0" w:color="auto"/>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Y12653201906</w:t>
            </w:r>
          </w:p>
        </w:tc>
        <w:tc>
          <w:tcPr>
            <w:tcW w:w="5670" w:type="dxa"/>
            <w:tcBorders>
              <w:top w:val="single" w:sz="4" w:space="0" w:color="auto"/>
              <w:left w:val="nil"/>
              <w:bottom w:val="single" w:sz="4" w:space="0" w:color="auto"/>
              <w:right w:val="single" w:sz="4" w:space="0" w:color="auto"/>
            </w:tcBorders>
            <w:shd w:val="clear" w:color="auto" w:fill="auto"/>
            <w:vAlign w:val="center"/>
          </w:tcPr>
          <w:p w:rsidR="00194932" w:rsidRDefault="00194932">
            <w:pPr>
              <w:rPr>
                <w:rFonts w:ascii="宋体" w:hAnsi="宋体" w:cs="宋体"/>
                <w:color w:val="000000"/>
                <w:sz w:val="24"/>
                <w:szCs w:val="24"/>
              </w:rPr>
            </w:pPr>
            <w:r>
              <w:rPr>
                <w:rFonts w:hint="eastAsia"/>
                <w:color w:val="000000"/>
              </w:rPr>
              <w:t>湖南茶叶企业国际化策略研究</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周晨卉</w:t>
            </w:r>
          </w:p>
        </w:tc>
        <w:tc>
          <w:tcPr>
            <w:tcW w:w="851"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许烜</w:t>
            </w:r>
          </w:p>
        </w:tc>
        <w:tc>
          <w:tcPr>
            <w:tcW w:w="640" w:type="dxa"/>
            <w:tcBorders>
              <w:top w:val="single" w:sz="4" w:space="0" w:color="auto"/>
              <w:left w:val="nil"/>
              <w:bottom w:val="single" w:sz="4" w:space="0" w:color="auto"/>
              <w:right w:val="single" w:sz="4" w:space="0" w:color="000000"/>
            </w:tcBorders>
            <w:shd w:val="clear" w:color="auto" w:fill="auto"/>
            <w:vAlign w:val="center"/>
          </w:tcPr>
          <w:p w:rsidR="00194932" w:rsidRPr="00591585" w:rsidRDefault="00194932">
            <w:pPr>
              <w:jc w:val="center"/>
              <w:rPr>
                <w:rFonts w:asciiTheme="majorEastAsia" w:eastAsiaTheme="majorEastAsia" w:hAnsiTheme="majorEastAsia"/>
                <w:szCs w:val="21"/>
              </w:rPr>
            </w:pPr>
            <w:r>
              <w:rPr>
                <w:rFonts w:asciiTheme="majorEastAsia" w:eastAsiaTheme="majorEastAsia" w:hAnsiTheme="majorEastAsia" w:hint="eastAsia"/>
                <w:szCs w:val="21"/>
              </w:rPr>
              <w:t>结题通过</w:t>
            </w:r>
          </w:p>
        </w:tc>
      </w:tr>
      <w:tr w:rsidR="00194932" w:rsidRPr="00084F1F" w:rsidTr="009B0C42">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194932" w:rsidRPr="00084F1F" w:rsidRDefault="00194932" w:rsidP="00EB0EF6">
            <w:pPr>
              <w:widowControl/>
              <w:jc w:val="center"/>
              <w:rPr>
                <w:rFonts w:asciiTheme="majorEastAsia" w:eastAsiaTheme="majorEastAsia" w:hAnsiTheme="majorEastAsia"/>
                <w:szCs w:val="21"/>
              </w:rPr>
            </w:pPr>
            <w:r w:rsidRPr="00084F1F">
              <w:rPr>
                <w:rFonts w:asciiTheme="majorEastAsia" w:eastAsiaTheme="majorEastAsia" w:hAnsiTheme="majorEastAsia" w:hint="eastAsia"/>
                <w:szCs w:val="21"/>
              </w:rPr>
              <w:t>15</w:t>
            </w:r>
          </w:p>
        </w:tc>
        <w:tc>
          <w:tcPr>
            <w:tcW w:w="1559" w:type="dxa"/>
            <w:tcBorders>
              <w:top w:val="nil"/>
              <w:left w:val="nil"/>
              <w:bottom w:val="single" w:sz="4" w:space="0" w:color="auto"/>
              <w:right w:val="single" w:sz="4" w:space="0" w:color="auto"/>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DFCXY201718</w:t>
            </w:r>
          </w:p>
        </w:tc>
        <w:tc>
          <w:tcPr>
            <w:tcW w:w="5670" w:type="dxa"/>
            <w:tcBorders>
              <w:top w:val="single" w:sz="4" w:space="0" w:color="auto"/>
              <w:left w:val="nil"/>
              <w:bottom w:val="single" w:sz="4" w:space="0" w:color="auto"/>
              <w:right w:val="single" w:sz="4" w:space="0" w:color="auto"/>
            </w:tcBorders>
            <w:shd w:val="clear" w:color="auto" w:fill="auto"/>
            <w:vAlign w:val="center"/>
          </w:tcPr>
          <w:p w:rsidR="00194932" w:rsidRDefault="00194932">
            <w:pPr>
              <w:rPr>
                <w:rFonts w:ascii="宋体" w:hAnsi="宋体" w:cs="宋体"/>
                <w:color w:val="000000"/>
                <w:sz w:val="24"/>
                <w:szCs w:val="24"/>
              </w:rPr>
            </w:pPr>
            <w:r>
              <w:rPr>
                <w:rFonts w:hint="eastAsia"/>
                <w:color w:val="000000"/>
              </w:rPr>
              <w:t>基于</w:t>
            </w:r>
            <w:proofErr w:type="spellStart"/>
            <w:r>
              <w:rPr>
                <w:rFonts w:hint="eastAsia"/>
                <w:color w:val="000000"/>
              </w:rPr>
              <w:t>docker</w:t>
            </w:r>
            <w:proofErr w:type="spellEnd"/>
            <w:r>
              <w:rPr>
                <w:rFonts w:hint="eastAsia"/>
                <w:color w:val="000000"/>
              </w:rPr>
              <w:t>的校园辅助学习云平台的构建</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周宗营</w:t>
            </w:r>
          </w:p>
        </w:tc>
        <w:tc>
          <w:tcPr>
            <w:tcW w:w="851"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胡忠红</w:t>
            </w:r>
          </w:p>
        </w:tc>
        <w:tc>
          <w:tcPr>
            <w:tcW w:w="640" w:type="dxa"/>
            <w:tcBorders>
              <w:top w:val="single" w:sz="4" w:space="0" w:color="auto"/>
              <w:left w:val="nil"/>
              <w:bottom w:val="single" w:sz="4" w:space="0" w:color="auto"/>
              <w:right w:val="single" w:sz="4" w:space="0" w:color="000000"/>
            </w:tcBorders>
            <w:shd w:val="clear" w:color="auto" w:fill="auto"/>
          </w:tcPr>
          <w:p w:rsidR="00194932" w:rsidRDefault="00194932">
            <w:r w:rsidRPr="00B1275B">
              <w:rPr>
                <w:rFonts w:asciiTheme="majorEastAsia" w:eastAsiaTheme="majorEastAsia" w:hAnsiTheme="majorEastAsia" w:hint="eastAsia"/>
                <w:szCs w:val="21"/>
              </w:rPr>
              <w:t>结题通过</w:t>
            </w:r>
          </w:p>
        </w:tc>
      </w:tr>
      <w:tr w:rsidR="00194932" w:rsidRPr="00084F1F" w:rsidTr="001F44A8">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194932" w:rsidRPr="00084F1F" w:rsidRDefault="00194932" w:rsidP="00EB0EF6">
            <w:pPr>
              <w:widowControl/>
              <w:jc w:val="center"/>
              <w:rPr>
                <w:rFonts w:asciiTheme="majorEastAsia" w:eastAsiaTheme="majorEastAsia" w:hAnsiTheme="majorEastAsia"/>
                <w:szCs w:val="21"/>
              </w:rPr>
            </w:pPr>
            <w:r w:rsidRPr="00084F1F">
              <w:rPr>
                <w:rFonts w:asciiTheme="majorEastAsia" w:eastAsiaTheme="majorEastAsia" w:hAnsiTheme="majorEastAsia" w:hint="eastAsia"/>
                <w:szCs w:val="21"/>
              </w:rPr>
              <w:t>16</w:t>
            </w:r>
          </w:p>
        </w:tc>
        <w:tc>
          <w:tcPr>
            <w:tcW w:w="1559" w:type="dxa"/>
            <w:tcBorders>
              <w:top w:val="nil"/>
              <w:left w:val="nil"/>
              <w:bottom w:val="single" w:sz="4" w:space="0" w:color="auto"/>
              <w:right w:val="single" w:sz="4" w:space="0" w:color="auto"/>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Y12653201917</w:t>
            </w:r>
          </w:p>
        </w:tc>
        <w:tc>
          <w:tcPr>
            <w:tcW w:w="5670" w:type="dxa"/>
            <w:tcBorders>
              <w:top w:val="single" w:sz="4" w:space="0" w:color="auto"/>
              <w:left w:val="nil"/>
              <w:bottom w:val="single" w:sz="4" w:space="0" w:color="auto"/>
              <w:right w:val="single" w:sz="4" w:space="0" w:color="auto"/>
            </w:tcBorders>
            <w:shd w:val="clear" w:color="auto" w:fill="auto"/>
            <w:vAlign w:val="center"/>
          </w:tcPr>
          <w:p w:rsidR="00194932" w:rsidRDefault="00194932">
            <w:pPr>
              <w:rPr>
                <w:rFonts w:ascii="宋体" w:hAnsi="宋体" w:cs="宋体"/>
                <w:color w:val="000000"/>
                <w:sz w:val="24"/>
                <w:szCs w:val="24"/>
              </w:rPr>
            </w:pPr>
            <w:r>
              <w:rPr>
                <w:rFonts w:hint="eastAsia"/>
                <w:color w:val="000000"/>
              </w:rPr>
              <w:t>高校专业化学生社团进社区实践模式探索</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邓敬峰</w:t>
            </w:r>
          </w:p>
        </w:tc>
        <w:tc>
          <w:tcPr>
            <w:tcW w:w="851"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周笑妮</w:t>
            </w:r>
          </w:p>
        </w:tc>
        <w:tc>
          <w:tcPr>
            <w:tcW w:w="640" w:type="dxa"/>
            <w:tcBorders>
              <w:top w:val="single" w:sz="4" w:space="0" w:color="auto"/>
              <w:left w:val="nil"/>
              <w:bottom w:val="single" w:sz="4" w:space="0" w:color="auto"/>
              <w:right w:val="single" w:sz="4" w:space="0" w:color="000000"/>
            </w:tcBorders>
            <w:shd w:val="clear" w:color="auto" w:fill="auto"/>
          </w:tcPr>
          <w:p w:rsidR="00194932" w:rsidRDefault="00194932">
            <w:r w:rsidRPr="00B1275B">
              <w:rPr>
                <w:rFonts w:asciiTheme="majorEastAsia" w:eastAsiaTheme="majorEastAsia" w:hAnsiTheme="majorEastAsia" w:hint="eastAsia"/>
                <w:szCs w:val="21"/>
              </w:rPr>
              <w:t>结题通过</w:t>
            </w:r>
          </w:p>
        </w:tc>
      </w:tr>
      <w:tr w:rsidR="00194932" w:rsidRPr="00084F1F" w:rsidTr="001F44A8">
        <w:trPr>
          <w:trHeight w:val="721"/>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194932" w:rsidRPr="00084F1F" w:rsidRDefault="00194932" w:rsidP="00EB0EF6">
            <w:pPr>
              <w:widowControl/>
              <w:jc w:val="center"/>
              <w:rPr>
                <w:rFonts w:asciiTheme="majorEastAsia" w:eastAsiaTheme="majorEastAsia" w:hAnsiTheme="majorEastAsia"/>
                <w:szCs w:val="21"/>
              </w:rPr>
            </w:pPr>
            <w:r w:rsidRPr="00084F1F">
              <w:rPr>
                <w:rFonts w:asciiTheme="majorEastAsia" w:eastAsiaTheme="majorEastAsia" w:hAnsiTheme="majorEastAsia" w:hint="eastAsia"/>
                <w:szCs w:val="21"/>
              </w:rPr>
              <w:t>17</w:t>
            </w:r>
          </w:p>
        </w:tc>
        <w:tc>
          <w:tcPr>
            <w:tcW w:w="1559" w:type="dxa"/>
            <w:tcBorders>
              <w:top w:val="nil"/>
              <w:left w:val="nil"/>
              <w:bottom w:val="single" w:sz="4" w:space="0" w:color="auto"/>
              <w:right w:val="single" w:sz="4" w:space="0" w:color="auto"/>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DFCXY201816</w:t>
            </w:r>
          </w:p>
        </w:tc>
        <w:tc>
          <w:tcPr>
            <w:tcW w:w="5670" w:type="dxa"/>
            <w:tcBorders>
              <w:top w:val="single" w:sz="4" w:space="0" w:color="auto"/>
              <w:left w:val="nil"/>
              <w:bottom w:val="single" w:sz="4" w:space="0" w:color="auto"/>
              <w:right w:val="single" w:sz="4" w:space="0" w:color="auto"/>
            </w:tcBorders>
            <w:shd w:val="clear" w:color="auto" w:fill="auto"/>
            <w:vAlign w:val="center"/>
          </w:tcPr>
          <w:p w:rsidR="00194932" w:rsidRDefault="00194932">
            <w:pPr>
              <w:rPr>
                <w:rFonts w:ascii="宋体" w:hAnsi="宋体" w:cs="宋体"/>
                <w:color w:val="000000"/>
                <w:sz w:val="24"/>
                <w:szCs w:val="24"/>
              </w:rPr>
            </w:pPr>
            <w:r>
              <w:rPr>
                <w:rFonts w:hint="eastAsia"/>
                <w:color w:val="000000"/>
              </w:rPr>
              <w:t>菜籽油、猪油及其复合油脂对小鼠血脂及肝脏抗氧化能力的影响</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张英正</w:t>
            </w:r>
          </w:p>
        </w:tc>
        <w:tc>
          <w:tcPr>
            <w:tcW w:w="851" w:type="dxa"/>
            <w:tcBorders>
              <w:top w:val="single" w:sz="4" w:space="0" w:color="auto"/>
              <w:left w:val="nil"/>
              <w:bottom w:val="single" w:sz="4" w:space="0" w:color="auto"/>
              <w:right w:val="single" w:sz="4" w:space="0" w:color="000000"/>
            </w:tcBorders>
            <w:shd w:val="clear" w:color="auto" w:fill="auto"/>
            <w:vAlign w:val="center"/>
          </w:tcPr>
          <w:p w:rsidR="00194932" w:rsidRDefault="00194932">
            <w:pPr>
              <w:jc w:val="center"/>
              <w:rPr>
                <w:rFonts w:ascii="宋体" w:hAnsi="宋体" w:cs="宋体"/>
                <w:color w:val="000000"/>
                <w:sz w:val="24"/>
                <w:szCs w:val="24"/>
              </w:rPr>
            </w:pPr>
            <w:r>
              <w:rPr>
                <w:rFonts w:hint="eastAsia"/>
                <w:color w:val="000000"/>
              </w:rPr>
              <w:t>周迎芳</w:t>
            </w:r>
          </w:p>
        </w:tc>
        <w:tc>
          <w:tcPr>
            <w:tcW w:w="640" w:type="dxa"/>
            <w:tcBorders>
              <w:top w:val="single" w:sz="4" w:space="0" w:color="auto"/>
              <w:left w:val="nil"/>
              <w:bottom w:val="single" w:sz="4" w:space="0" w:color="auto"/>
              <w:right w:val="single" w:sz="4" w:space="0" w:color="000000"/>
            </w:tcBorders>
            <w:shd w:val="clear" w:color="auto" w:fill="auto"/>
          </w:tcPr>
          <w:p w:rsidR="00194932" w:rsidRDefault="00194932">
            <w:r w:rsidRPr="00B1275B">
              <w:rPr>
                <w:rFonts w:asciiTheme="majorEastAsia" w:eastAsiaTheme="majorEastAsia" w:hAnsiTheme="majorEastAsia" w:hint="eastAsia"/>
                <w:szCs w:val="21"/>
              </w:rPr>
              <w:t>结题通过</w:t>
            </w:r>
          </w:p>
        </w:tc>
      </w:tr>
    </w:tbl>
    <w:p w:rsidR="009311CE" w:rsidRPr="00965073" w:rsidRDefault="009311CE" w:rsidP="009311CE">
      <w:pPr>
        <w:widowControl/>
        <w:jc w:val="left"/>
        <w:rPr>
          <w:rFonts w:ascii="Times New Roman" w:hAnsi="Times New Roman"/>
          <w:bCs/>
          <w:color w:val="000000"/>
          <w:kern w:val="0"/>
          <w:sz w:val="22"/>
          <w:szCs w:val="28"/>
        </w:rPr>
        <w:sectPr w:rsidR="009311CE" w:rsidRPr="00965073" w:rsidSect="00457B14">
          <w:headerReference w:type="default" r:id="rId8"/>
          <w:pgSz w:w="11906" w:h="16838"/>
          <w:pgMar w:top="1191" w:right="1134" w:bottom="1021" w:left="1134" w:header="851" w:footer="992" w:gutter="0"/>
          <w:cols w:space="720"/>
          <w:docGrid w:type="linesAndChars" w:linePitch="312"/>
        </w:sectPr>
      </w:pPr>
    </w:p>
    <w:p w:rsidR="004F4135" w:rsidRPr="00AE5BDB" w:rsidRDefault="004F4135" w:rsidP="004F4135">
      <w:pPr>
        <w:widowControl/>
        <w:jc w:val="left"/>
        <w:rPr>
          <w:rFonts w:asciiTheme="majorEastAsia" w:eastAsiaTheme="majorEastAsia" w:hAnsiTheme="majorEastAsia"/>
          <w:bCs/>
          <w:color w:val="000000"/>
          <w:kern w:val="0"/>
          <w:sz w:val="28"/>
          <w:szCs w:val="28"/>
        </w:rPr>
      </w:pPr>
      <w:r w:rsidRPr="00AE5BDB">
        <w:rPr>
          <w:rFonts w:asciiTheme="majorEastAsia" w:eastAsiaTheme="majorEastAsia" w:hAnsiTheme="majorEastAsia"/>
          <w:bCs/>
          <w:color w:val="000000"/>
          <w:kern w:val="0"/>
          <w:sz w:val="28"/>
          <w:szCs w:val="28"/>
        </w:rPr>
        <w:lastRenderedPageBreak/>
        <w:t>附表</w:t>
      </w:r>
      <w:r w:rsidR="00666B1A">
        <w:rPr>
          <w:rFonts w:asciiTheme="majorEastAsia" w:eastAsiaTheme="majorEastAsia" w:hAnsiTheme="majorEastAsia"/>
          <w:bCs/>
          <w:color w:val="000000"/>
          <w:kern w:val="0"/>
          <w:sz w:val="28"/>
          <w:szCs w:val="28"/>
        </w:rPr>
        <w:t>3</w:t>
      </w:r>
      <w:r w:rsidR="00666B1A">
        <w:rPr>
          <w:rFonts w:asciiTheme="majorEastAsia" w:eastAsiaTheme="majorEastAsia" w:hAnsiTheme="majorEastAsia" w:hint="eastAsia"/>
          <w:bCs/>
          <w:color w:val="000000"/>
          <w:kern w:val="0"/>
          <w:sz w:val="28"/>
          <w:szCs w:val="28"/>
        </w:rPr>
        <w:t>：</w:t>
      </w:r>
    </w:p>
    <w:p w:rsidR="004F4135" w:rsidRPr="00666B1A" w:rsidRDefault="004F4135" w:rsidP="004F4135">
      <w:pPr>
        <w:widowControl/>
        <w:jc w:val="center"/>
        <w:rPr>
          <w:rFonts w:asciiTheme="majorEastAsia" w:eastAsiaTheme="majorEastAsia" w:hAnsiTheme="majorEastAsia"/>
          <w:b/>
          <w:bCs/>
          <w:color w:val="000000"/>
          <w:kern w:val="0"/>
          <w:sz w:val="28"/>
          <w:szCs w:val="28"/>
        </w:rPr>
      </w:pPr>
      <w:r w:rsidRPr="00666B1A">
        <w:rPr>
          <w:rFonts w:asciiTheme="majorEastAsia" w:eastAsiaTheme="majorEastAsia" w:hAnsiTheme="majorEastAsia"/>
          <w:b/>
          <w:bCs/>
          <w:color w:val="000000"/>
          <w:kern w:val="0"/>
          <w:sz w:val="28"/>
          <w:szCs w:val="28"/>
        </w:rPr>
        <w:t>在研院级大学生</w:t>
      </w:r>
      <w:r w:rsidR="006960E0" w:rsidRPr="00666B1A">
        <w:rPr>
          <w:rFonts w:asciiTheme="majorEastAsia" w:eastAsiaTheme="majorEastAsia" w:hAnsiTheme="majorEastAsia" w:hint="eastAsia"/>
          <w:b/>
          <w:bCs/>
          <w:color w:val="000000"/>
          <w:kern w:val="0"/>
          <w:sz w:val="28"/>
          <w:szCs w:val="28"/>
        </w:rPr>
        <w:t>创新训练</w:t>
      </w:r>
      <w:r w:rsidR="009D35C5" w:rsidRPr="00666B1A">
        <w:rPr>
          <w:rFonts w:asciiTheme="majorEastAsia" w:eastAsiaTheme="majorEastAsia" w:hAnsiTheme="majorEastAsia"/>
          <w:b/>
          <w:bCs/>
          <w:color w:val="000000"/>
          <w:kern w:val="0"/>
          <w:sz w:val="28"/>
          <w:szCs w:val="28"/>
        </w:rPr>
        <w:t>项目</w:t>
      </w:r>
      <w:r w:rsidRPr="00666B1A">
        <w:rPr>
          <w:rFonts w:asciiTheme="majorEastAsia" w:eastAsiaTheme="majorEastAsia" w:hAnsiTheme="majorEastAsia"/>
          <w:b/>
          <w:bCs/>
          <w:color w:val="000000"/>
          <w:kern w:val="0"/>
          <w:sz w:val="28"/>
          <w:szCs w:val="28"/>
        </w:rPr>
        <w:t>异动</w:t>
      </w:r>
      <w:r w:rsidR="009D35C5">
        <w:rPr>
          <w:rFonts w:asciiTheme="majorEastAsia" w:eastAsiaTheme="majorEastAsia" w:hAnsiTheme="majorEastAsia" w:hint="eastAsia"/>
          <w:b/>
          <w:bCs/>
          <w:color w:val="000000"/>
          <w:kern w:val="0"/>
          <w:sz w:val="28"/>
          <w:szCs w:val="28"/>
        </w:rPr>
        <w:t>情况列表</w:t>
      </w:r>
    </w:p>
    <w:tbl>
      <w:tblPr>
        <w:tblW w:w="10349" w:type="dxa"/>
        <w:tblInd w:w="-176" w:type="dxa"/>
        <w:tblLayout w:type="fixed"/>
        <w:tblLook w:val="04A0"/>
      </w:tblPr>
      <w:tblGrid>
        <w:gridCol w:w="710"/>
        <w:gridCol w:w="1559"/>
        <w:gridCol w:w="2977"/>
        <w:gridCol w:w="708"/>
        <w:gridCol w:w="851"/>
        <w:gridCol w:w="1134"/>
        <w:gridCol w:w="2410"/>
      </w:tblGrid>
      <w:tr w:rsidR="009D35C5" w:rsidRPr="00965073" w:rsidTr="00C02078">
        <w:trPr>
          <w:trHeight w:val="64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5C5" w:rsidRPr="006960E0" w:rsidRDefault="009D35C5" w:rsidP="002F00CA">
            <w:pPr>
              <w:widowControl/>
              <w:jc w:val="center"/>
              <w:rPr>
                <w:rFonts w:ascii="Times New Roman" w:hAnsi="Times New Roman"/>
                <w:b/>
                <w:bCs/>
                <w:kern w:val="0"/>
                <w:szCs w:val="21"/>
              </w:rPr>
            </w:pPr>
            <w:r w:rsidRPr="006960E0">
              <w:rPr>
                <w:rFonts w:ascii="Times New Roman" w:hAnsi="Times New Roman"/>
                <w:b/>
                <w:bCs/>
                <w:kern w:val="0"/>
                <w:szCs w:val="21"/>
              </w:rPr>
              <w:t>序号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5C5" w:rsidRPr="006960E0" w:rsidRDefault="009D35C5" w:rsidP="002F00CA">
            <w:pPr>
              <w:widowControl/>
              <w:jc w:val="center"/>
              <w:rPr>
                <w:rFonts w:ascii="Times New Roman" w:hAnsi="Times New Roman"/>
                <w:b/>
                <w:bCs/>
                <w:kern w:val="0"/>
                <w:szCs w:val="21"/>
              </w:rPr>
            </w:pPr>
            <w:r w:rsidRPr="006960E0">
              <w:rPr>
                <w:rFonts w:ascii="Times New Roman" w:hAnsi="Times New Roman"/>
                <w:b/>
                <w:bCs/>
                <w:kern w:val="0"/>
                <w:szCs w:val="21"/>
              </w:rPr>
              <w:t>项目编号</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9D35C5" w:rsidRPr="006960E0" w:rsidRDefault="009D35C5" w:rsidP="002F00CA">
            <w:pPr>
              <w:widowControl/>
              <w:jc w:val="center"/>
              <w:rPr>
                <w:rFonts w:ascii="Times New Roman" w:hAnsi="Times New Roman"/>
                <w:b/>
                <w:bCs/>
                <w:kern w:val="0"/>
                <w:szCs w:val="21"/>
              </w:rPr>
            </w:pPr>
            <w:r w:rsidRPr="006960E0">
              <w:rPr>
                <w:rFonts w:ascii="Times New Roman" w:hAnsi="Times New Roman"/>
                <w:b/>
                <w:bCs/>
                <w:kern w:val="0"/>
                <w:szCs w:val="21"/>
              </w:rPr>
              <w:t>项目名称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D35C5" w:rsidRPr="006960E0" w:rsidRDefault="009D35C5" w:rsidP="002F00CA">
            <w:pPr>
              <w:widowControl/>
              <w:jc w:val="center"/>
              <w:rPr>
                <w:rFonts w:ascii="Times New Roman" w:hAnsi="Times New Roman"/>
                <w:b/>
                <w:bCs/>
                <w:kern w:val="0"/>
                <w:szCs w:val="21"/>
              </w:rPr>
            </w:pPr>
            <w:r w:rsidRPr="006960E0">
              <w:rPr>
                <w:rFonts w:ascii="Times New Roman" w:hAnsi="Times New Roman"/>
                <w:b/>
                <w:bCs/>
                <w:kern w:val="0"/>
                <w:szCs w:val="21"/>
              </w:rPr>
              <w:t>学部</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D35C5" w:rsidRPr="006960E0" w:rsidRDefault="009D35C5" w:rsidP="002F00CA">
            <w:pPr>
              <w:widowControl/>
              <w:jc w:val="center"/>
              <w:rPr>
                <w:rFonts w:ascii="Times New Roman" w:hAnsi="Times New Roman"/>
                <w:b/>
                <w:bCs/>
                <w:kern w:val="0"/>
                <w:szCs w:val="21"/>
              </w:rPr>
            </w:pPr>
            <w:r w:rsidRPr="006960E0">
              <w:rPr>
                <w:rFonts w:ascii="Times New Roman" w:hAnsi="Times New Roman"/>
                <w:b/>
                <w:bCs/>
                <w:kern w:val="0"/>
                <w:szCs w:val="21"/>
              </w:rPr>
              <w:t>负责人</w:t>
            </w:r>
          </w:p>
        </w:tc>
        <w:tc>
          <w:tcPr>
            <w:tcW w:w="1134" w:type="dxa"/>
            <w:tcBorders>
              <w:top w:val="single" w:sz="4" w:space="0" w:color="auto"/>
              <w:left w:val="nil"/>
              <w:bottom w:val="single" w:sz="4" w:space="0" w:color="auto"/>
              <w:right w:val="single" w:sz="4" w:space="0" w:color="auto"/>
            </w:tcBorders>
            <w:shd w:val="clear" w:color="auto" w:fill="auto"/>
            <w:vAlign w:val="center"/>
          </w:tcPr>
          <w:p w:rsidR="009D35C5" w:rsidRPr="006960E0" w:rsidRDefault="009D35C5" w:rsidP="009D35C5">
            <w:pPr>
              <w:widowControl/>
              <w:jc w:val="center"/>
              <w:rPr>
                <w:rFonts w:ascii="Times New Roman" w:hAnsi="Times New Roman"/>
                <w:b/>
                <w:bCs/>
                <w:kern w:val="0"/>
                <w:szCs w:val="21"/>
              </w:rPr>
            </w:pPr>
            <w:r w:rsidRPr="006960E0">
              <w:rPr>
                <w:rFonts w:ascii="Times New Roman" w:hAnsi="Times New Roman"/>
                <w:b/>
                <w:bCs/>
                <w:kern w:val="0"/>
                <w:szCs w:val="21"/>
              </w:rPr>
              <w:t>立项时间</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9D35C5" w:rsidRPr="006960E0" w:rsidRDefault="009D35C5" w:rsidP="00A1360B">
            <w:pPr>
              <w:widowControl/>
              <w:jc w:val="center"/>
              <w:rPr>
                <w:rFonts w:ascii="Times New Roman" w:hAnsi="Times New Roman"/>
                <w:b/>
                <w:bCs/>
                <w:kern w:val="0"/>
                <w:szCs w:val="21"/>
              </w:rPr>
            </w:pPr>
            <w:r w:rsidRPr="006960E0">
              <w:rPr>
                <w:rFonts w:ascii="Times New Roman" w:hAnsi="Times New Roman" w:hint="eastAsia"/>
                <w:b/>
                <w:bCs/>
                <w:kern w:val="0"/>
                <w:szCs w:val="21"/>
              </w:rPr>
              <w:t>异动内容</w:t>
            </w:r>
          </w:p>
        </w:tc>
      </w:tr>
      <w:tr w:rsidR="009D35C5" w:rsidRPr="00965073" w:rsidTr="00C02078">
        <w:trPr>
          <w:trHeight w:hRule="exact" w:val="66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9D35C5" w:rsidRPr="006960E0" w:rsidRDefault="009D35C5" w:rsidP="00AE1EFC">
            <w:pPr>
              <w:jc w:val="center"/>
              <w:rPr>
                <w:rFonts w:asciiTheme="majorEastAsia" w:eastAsiaTheme="majorEastAsia" w:hAnsiTheme="majorEastAsia"/>
                <w:szCs w:val="21"/>
              </w:rPr>
            </w:pPr>
            <w:r w:rsidRPr="006960E0">
              <w:rPr>
                <w:rFonts w:asciiTheme="majorEastAsia" w:eastAsiaTheme="majorEastAsia" w:hAnsiTheme="majorEastAsia"/>
                <w:szCs w:val="21"/>
              </w:rPr>
              <w:t>1</w:t>
            </w:r>
          </w:p>
        </w:tc>
        <w:tc>
          <w:tcPr>
            <w:tcW w:w="1559"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Y12653202014</w:t>
            </w:r>
          </w:p>
        </w:tc>
        <w:tc>
          <w:tcPr>
            <w:tcW w:w="2977"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F431D">
            <w:pPr>
              <w:jc w:val="left"/>
              <w:rPr>
                <w:rFonts w:asciiTheme="minorEastAsia" w:eastAsiaTheme="minorEastAsia" w:hAnsiTheme="minorEastAsia"/>
                <w:szCs w:val="21"/>
              </w:rPr>
            </w:pPr>
            <w:r w:rsidRPr="000F431D">
              <w:rPr>
                <w:rFonts w:asciiTheme="minorEastAsia" w:eastAsiaTheme="minorEastAsia" w:hAnsiTheme="minorEastAsia" w:hint="eastAsia"/>
                <w:szCs w:val="21"/>
              </w:rPr>
              <w:t>科技助农服务平台的开发与构建</w:t>
            </w:r>
          </w:p>
        </w:tc>
        <w:tc>
          <w:tcPr>
            <w:tcW w:w="708"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理工</w:t>
            </w:r>
          </w:p>
        </w:tc>
        <w:tc>
          <w:tcPr>
            <w:tcW w:w="851"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徐涛</w:t>
            </w:r>
          </w:p>
        </w:tc>
        <w:tc>
          <w:tcPr>
            <w:tcW w:w="1134"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2020.04</w:t>
            </w:r>
          </w:p>
        </w:tc>
        <w:tc>
          <w:tcPr>
            <w:tcW w:w="2410"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C02078">
            <w:pPr>
              <w:jc w:val="left"/>
              <w:rPr>
                <w:rFonts w:asciiTheme="minorEastAsia" w:eastAsiaTheme="minorEastAsia" w:hAnsiTheme="minorEastAsia"/>
                <w:szCs w:val="21"/>
              </w:rPr>
            </w:pPr>
            <w:r w:rsidRPr="000F431D">
              <w:rPr>
                <w:rFonts w:asciiTheme="minorEastAsia" w:eastAsiaTheme="minorEastAsia" w:hAnsiTheme="minorEastAsia" w:hint="eastAsia"/>
                <w:szCs w:val="21"/>
              </w:rPr>
              <w:t>指导教师变更为唐江兰</w:t>
            </w:r>
          </w:p>
        </w:tc>
        <w:bookmarkStart w:id="2" w:name="_GoBack"/>
        <w:bookmarkEnd w:id="2"/>
      </w:tr>
      <w:tr w:rsidR="009D35C5" w:rsidRPr="00965073" w:rsidTr="00C02078">
        <w:trPr>
          <w:trHeight w:hRule="exact" w:val="70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9D35C5" w:rsidRPr="006960E0" w:rsidRDefault="009D35C5" w:rsidP="00AE1EFC">
            <w:pPr>
              <w:jc w:val="center"/>
              <w:rPr>
                <w:rFonts w:asciiTheme="majorEastAsia" w:eastAsiaTheme="majorEastAsia" w:hAnsiTheme="majorEastAsia"/>
                <w:szCs w:val="21"/>
              </w:rPr>
            </w:pPr>
            <w:r w:rsidRPr="006960E0">
              <w:rPr>
                <w:rFonts w:asciiTheme="majorEastAsia" w:eastAsiaTheme="majorEastAsia" w:hAnsiTheme="majorEastAsia"/>
                <w:szCs w:val="21"/>
              </w:rPr>
              <w:t>2</w:t>
            </w:r>
          </w:p>
        </w:tc>
        <w:tc>
          <w:tcPr>
            <w:tcW w:w="1559"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Y12653202002</w:t>
            </w:r>
          </w:p>
        </w:tc>
        <w:tc>
          <w:tcPr>
            <w:tcW w:w="2977"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F431D">
            <w:pPr>
              <w:jc w:val="left"/>
              <w:rPr>
                <w:rFonts w:asciiTheme="minorEastAsia" w:eastAsiaTheme="minorEastAsia" w:hAnsiTheme="minorEastAsia"/>
                <w:szCs w:val="21"/>
              </w:rPr>
            </w:pPr>
            <w:r w:rsidRPr="000F431D">
              <w:rPr>
                <w:rFonts w:asciiTheme="minorEastAsia" w:eastAsiaTheme="minorEastAsia" w:hAnsiTheme="minorEastAsia" w:hint="eastAsia"/>
                <w:szCs w:val="21"/>
              </w:rPr>
              <w:t>“三全育人”理念下高校英语专业人才培养模式研究</w:t>
            </w:r>
          </w:p>
        </w:tc>
        <w:tc>
          <w:tcPr>
            <w:tcW w:w="708"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人文</w:t>
            </w:r>
          </w:p>
        </w:tc>
        <w:tc>
          <w:tcPr>
            <w:tcW w:w="851"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何雪颖</w:t>
            </w:r>
          </w:p>
        </w:tc>
        <w:tc>
          <w:tcPr>
            <w:tcW w:w="1134"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2020.04</w:t>
            </w:r>
          </w:p>
        </w:tc>
        <w:tc>
          <w:tcPr>
            <w:tcW w:w="2410"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C02078">
            <w:pPr>
              <w:jc w:val="left"/>
              <w:rPr>
                <w:rFonts w:asciiTheme="minorEastAsia" w:eastAsiaTheme="minorEastAsia" w:hAnsiTheme="minorEastAsia"/>
                <w:szCs w:val="21"/>
              </w:rPr>
            </w:pPr>
            <w:r w:rsidRPr="000F431D">
              <w:rPr>
                <w:rFonts w:asciiTheme="minorEastAsia" w:eastAsiaTheme="minorEastAsia" w:hAnsiTheme="minorEastAsia" w:hint="eastAsia"/>
                <w:szCs w:val="21"/>
              </w:rPr>
              <w:t>成员张远扬变更为王裴</w:t>
            </w:r>
          </w:p>
        </w:tc>
      </w:tr>
      <w:tr w:rsidR="009D35C5" w:rsidRPr="00965073" w:rsidTr="00C02078">
        <w:trPr>
          <w:trHeight w:hRule="exact" w:val="97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9D35C5" w:rsidRPr="006960E0" w:rsidRDefault="009D35C5"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3</w:t>
            </w:r>
          </w:p>
        </w:tc>
        <w:tc>
          <w:tcPr>
            <w:tcW w:w="1559"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DFCXY201819</w:t>
            </w:r>
          </w:p>
        </w:tc>
        <w:tc>
          <w:tcPr>
            <w:tcW w:w="2977"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F431D">
            <w:pPr>
              <w:jc w:val="left"/>
              <w:rPr>
                <w:rFonts w:asciiTheme="minorEastAsia" w:eastAsiaTheme="minorEastAsia" w:hAnsiTheme="minorEastAsia"/>
                <w:szCs w:val="21"/>
              </w:rPr>
            </w:pPr>
            <w:r w:rsidRPr="000F431D">
              <w:rPr>
                <w:rFonts w:asciiTheme="minorEastAsia" w:eastAsiaTheme="minorEastAsia" w:hAnsiTheme="minorEastAsia" w:hint="eastAsia"/>
                <w:szCs w:val="21"/>
              </w:rPr>
              <w:t>欧洲早期共和国及其民主制度的研究与思考</w:t>
            </w:r>
          </w:p>
        </w:tc>
        <w:tc>
          <w:tcPr>
            <w:tcW w:w="708"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人文</w:t>
            </w:r>
          </w:p>
        </w:tc>
        <w:tc>
          <w:tcPr>
            <w:tcW w:w="851"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张倩阳</w:t>
            </w:r>
          </w:p>
        </w:tc>
        <w:tc>
          <w:tcPr>
            <w:tcW w:w="1134"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2018.04</w:t>
            </w:r>
          </w:p>
        </w:tc>
        <w:tc>
          <w:tcPr>
            <w:tcW w:w="2410"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C02078">
            <w:pPr>
              <w:jc w:val="left"/>
              <w:rPr>
                <w:rFonts w:asciiTheme="minorEastAsia" w:eastAsiaTheme="minorEastAsia" w:hAnsiTheme="minorEastAsia"/>
                <w:szCs w:val="21"/>
              </w:rPr>
            </w:pPr>
            <w:r w:rsidRPr="000F431D">
              <w:rPr>
                <w:rFonts w:asciiTheme="minorEastAsia" w:eastAsiaTheme="minorEastAsia" w:hAnsiTheme="minorEastAsia" w:hint="eastAsia"/>
                <w:szCs w:val="21"/>
              </w:rPr>
              <w:t>成员变更为张倩阳、陈文俊、余满意、蒋玉哲</w:t>
            </w:r>
          </w:p>
        </w:tc>
      </w:tr>
      <w:tr w:rsidR="009D35C5" w:rsidRPr="00965073" w:rsidTr="00C02078">
        <w:trPr>
          <w:trHeight w:hRule="exact" w:val="9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9D35C5" w:rsidRPr="006960E0" w:rsidRDefault="009D35C5"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4</w:t>
            </w:r>
          </w:p>
        </w:tc>
        <w:tc>
          <w:tcPr>
            <w:tcW w:w="1559"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DFCXY201806</w:t>
            </w:r>
          </w:p>
        </w:tc>
        <w:tc>
          <w:tcPr>
            <w:tcW w:w="2977"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F431D">
            <w:pPr>
              <w:jc w:val="left"/>
              <w:rPr>
                <w:rFonts w:asciiTheme="minorEastAsia" w:eastAsiaTheme="minorEastAsia" w:hAnsiTheme="minorEastAsia"/>
                <w:szCs w:val="21"/>
              </w:rPr>
            </w:pPr>
            <w:r w:rsidRPr="000F431D">
              <w:rPr>
                <w:rFonts w:asciiTheme="minorEastAsia" w:eastAsiaTheme="minorEastAsia" w:hAnsiTheme="minorEastAsia" w:hint="eastAsia"/>
                <w:szCs w:val="21"/>
              </w:rPr>
              <w:t>以产业兴旺引领乡村振兴发展的调研与思考——以长沙县金井镇为例</w:t>
            </w:r>
          </w:p>
        </w:tc>
        <w:tc>
          <w:tcPr>
            <w:tcW w:w="708"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经管</w:t>
            </w:r>
          </w:p>
        </w:tc>
        <w:tc>
          <w:tcPr>
            <w:tcW w:w="851"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黎为</w:t>
            </w:r>
          </w:p>
        </w:tc>
        <w:tc>
          <w:tcPr>
            <w:tcW w:w="1134"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2018.04</w:t>
            </w:r>
          </w:p>
        </w:tc>
        <w:tc>
          <w:tcPr>
            <w:tcW w:w="2410"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C02078">
            <w:pPr>
              <w:jc w:val="left"/>
              <w:rPr>
                <w:rFonts w:asciiTheme="minorEastAsia" w:eastAsiaTheme="minorEastAsia" w:hAnsiTheme="minorEastAsia"/>
                <w:szCs w:val="21"/>
              </w:rPr>
            </w:pPr>
            <w:r w:rsidRPr="000F431D">
              <w:rPr>
                <w:rFonts w:asciiTheme="minorEastAsia" w:eastAsiaTheme="minorEastAsia" w:hAnsiTheme="minorEastAsia" w:hint="eastAsia"/>
                <w:szCs w:val="21"/>
              </w:rPr>
              <w:t>研究时限延长一年</w:t>
            </w:r>
          </w:p>
        </w:tc>
      </w:tr>
      <w:tr w:rsidR="009D35C5" w:rsidRPr="00965073" w:rsidTr="00C02078">
        <w:trPr>
          <w:trHeight w:hRule="exact" w:val="71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5C5" w:rsidRPr="006960E0" w:rsidRDefault="009D35C5"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5</w:t>
            </w:r>
          </w:p>
        </w:tc>
        <w:tc>
          <w:tcPr>
            <w:tcW w:w="1559"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szCs w:val="21"/>
              </w:rPr>
              <w:t>DFCXY201811</w:t>
            </w:r>
          </w:p>
        </w:tc>
        <w:tc>
          <w:tcPr>
            <w:tcW w:w="2977"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F431D">
            <w:pPr>
              <w:jc w:val="left"/>
              <w:rPr>
                <w:rFonts w:asciiTheme="minorEastAsia" w:eastAsiaTheme="minorEastAsia" w:hAnsiTheme="minorEastAsia"/>
                <w:szCs w:val="21"/>
              </w:rPr>
            </w:pPr>
            <w:r w:rsidRPr="000F431D">
              <w:rPr>
                <w:rFonts w:asciiTheme="minorEastAsia" w:eastAsiaTheme="minorEastAsia" w:hAnsiTheme="minorEastAsia" w:hint="eastAsia"/>
                <w:szCs w:val="21"/>
              </w:rPr>
              <w:t>羊酸奶制备及功能活性物质的研究</w:t>
            </w:r>
          </w:p>
        </w:tc>
        <w:tc>
          <w:tcPr>
            <w:tcW w:w="708"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生科</w:t>
            </w:r>
          </w:p>
        </w:tc>
        <w:tc>
          <w:tcPr>
            <w:tcW w:w="851"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段珂屹</w:t>
            </w:r>
          </w:p>
        </w:tc>
        <w:tc>
          <w:tcPr>
            <w:tcW w:w="1134"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2018.04</w:t>
            </w:r>
          </w:p>
        </w:tc>
        <w:tc>
          <w:tcPr>
            <w:tcW w:w="2410"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C02078">
            <w:pPr>
              <w:jc w:val="left"/>
              <w:rPr>
                <w:rFonts w:asciiTheme="minorEastAsia" w:eastAsiaTheme="minorEastAsia" w:hAnsiTheme="minorEastAsia"/>
                <w:szCs w:val="21"/>
              </w:rPr>
            </w:pPr>
            <w:r w:rsidRPr="000F431D">
              <w:rPr>
                <w:rFonts w:asciiTheme="minorEastAsia" w:eastAsiaTheme="minorEastAsia" w:hAnsiTheme="minorEastAsia" w:hint="eastAsia"/>
                <w:szCs w:val="21"/>
              </w:rPr>
              <w:t>申请撤销</w:t>
            </w:r>
          </w:p>
        </w:tc>
      </w:tr>
      <w:tr w:rsidR="009D35C5" w:rsidRPr="00965073" w:rsidTr="00C02078">
        <w:trPr>
          <w:trHeight w:hRule="exact" w:val="70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9D35C5" w:rsidRPr="006960E0" w:rsidRDefault="009D35C5" w:rsidP="00AE1EFC">
            <w:pPr>
              <w:jc w:val="center"/>
              <w:rPr>
                <w:rFonts w:asciiTheme="majorEastAsia" w:eastAsiaTheme="majorEastAsia" w:hAnsiTheme="majorEastAsia"/>
                <w:szCs w:val="21"/>
              </w:rPr>
            </w:pPr>
            <w:r w:rsidRPr="006960E0">
              <w:rPr>
                <w:rFonts w:asciiTheme="majorEastAsia" w:eastAsiaTheme="majorEastAsia" w:hAnsiTheme="majorEastAsia" w:hint="eastAsia"/>
                <w:szCs w:val="21"/>
              </w:rPr>
              <w:t>6</w:t>
            </w:r>
          </w:p>
        </w:tc>
        <w:tc>
          <w:tcPr>
            <w:tcW w:w="1559"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szCs w:val="21"/>
              </w:rPr>
              <w:t>DFCXY201812</w:t>
            </w:r>
          </w:p>
        </w:tc>
        <w:tc>
          <w:tcPr>
            <w:tcW w:w="2977"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F431D">
            <w:pPr>
              <w:jc w:val="left"/>
              <w:rPr>
                <w:rFonts w:asciiTheme="minorEastAsia" w:eastAsiaTheme="minorEastAsia" w:hAnsiTheme="minorEastAsia"/>
                <w:szCs w:val="21"/>
              </w:rPr>
            </w:pPr>
            <w:r w:rsidRPr="000F431D">
              <w:rPr>
                <w:rFonts w:asciiTheme="minorEastAsia" w:eastAsiaTheme="minorEastAsia" w:hAnsiTheme="minorEastAsia" w:hint="eastAsia"/>
                <w:szCs w:val="21"/>
              </w:rPr>
              <w:t>长沙市生态动物园野生动物衣原体流行情况调查</w:t>
            </w:r>
          </w:p>
        </w:tc>
        <w:tc>
          <w:tcPr>
            <w:tcW w:w="708"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生科</w:t>
            </w:r>
          </w:p>
        </w:tc>
        <w:tc>
          <w:tcPr>
            <w:tcW w:w="851"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薛协林</w:t>
            </w:r>
          </w:p>
        </w:tc>
        <w:tc>
          <w:tcPr>
            <w:tcW w:w="1134"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2018.04</w:t>
            </w:r>
          </w:p>
        </w:tc>
        <w:tc>
          <w:tcPr>
            <w:tcW w:w="2410"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C02078">
            <w:pPr>
              <w:jc w:val="left"/>
              <w:rPr>
                <w:rFonts w:asciiTheme="minorEastAsia" w:eastAsiaTheme="minorEastAsia" w:hAnsiTheme="minorEastAsia"/>
                <w:szCs w:val="21"/>
              </w:rPr>
            </w:pPr>
            <w:r w:rsidRPr="000F431D">
              <w:rPr>
                <w:rFonts w:asciiTheme="minorEastAsia" w:eastAsiaTheme="minorEastAsia" w:hAnsiTheme="minorEastAsia" w:hint="eastAsia"/>
                <w:szCs w:val="21"/>
              </w:rPr>
              <w:t>研究时限延长一年</w:t>
            </w:r>
          </w:p>
        </w:tc>
      </w:tr>
      <w:tr w:rsidR="009D35C5" w:rsidRPr="00965073" w:rsidTr="00C02078">
        <w:trPr>
          <w:trHeight w:hRule="exact" w:val="99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9D35C5" w:rsidRPr="006960E0" w:rsidRDefault="009D35C5" w:rsidP="00AE1EFC">
            <w:pPr>
              <w:jc w:val="center"/>
              <w:rPr>
                <w:rFonts w:asciiTheme="majorEastAsia" w:eastAsiaTheme="majorEastAsia" w:hAnsiTheme="majorEastAsia"/>
                <w:szCs w:val="21"/>
              </w:rPr>
            </w:pPr>
            <w:r>
              <w:rPr>
                <w:rFonts w:asciiTheme="majorEastAsia" w:eastAsiaTheme="majorEastAsia" w:hAnsiTheme="majorEastAsia" w:hint="eastAsia"/>
                <w:szCs w:val="21"/>
              </w:rPr>
              <w:t>7</w:t>
            </w:r>
          </w:p>
        </w:tc>
        <w:tc>
          <w:tcPr>
            <w:tcW w:w="1559"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szCs w:val="21"/>
              </w:rPr>
              <w:t>Y12653201925</w:t>
            </w:r>
          </w:p>
        </w:tc>
        <w:tc>
          <w:tcPr>
            <w:tcW w:w="2977"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F431D">
            <w:pPr>
              <w:jc w:val="left"/>
              <w:rPr>
                <w:rFonts w:asciiTheme="minorEastAsia" w:eastAsiaTheme="minorEastAsia" w:hAnsiTheme="minorEastAsia"/>
                <w:szCs w:val="21"/>
              </w:rPr>
            </w:pPr>
            <w:r w:rsidRPr="000F431D">
              <w:rPr>
                <w:rFonts w:asciiTheme="minorEastAsia" w:eastAsiaTheme="minorEastAsia" w:hAnsiTheme="minorEastAsia" w:hint="eastAsia"/>
                <w:szCs w:val="21"/>
              </w:rPr>
              <w:t>粒细胞集落刺激因子动员骨髓干细胞治疗脂多糖致小鼠急性肺损伤的研究</w:t>
            </w:r>
          </w:p>
        </w:tc>
        <w:tc>
          <w:tcPr>
            <w:tcW w:w="708"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生科</w:t>
            </w:r>
          </w:p>
        </w:tc>
        <w:tc>
          <w:tcPr>
            <w:tcW w:w="851"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F431D">
            <w:pPr>
              <w:jc w:val="center"/>
              <w:rPr>
                <w:rFonts w:asciiTheme="minorEastAsia" w:eastAsiaTheme="minorEastAsia" w:hAnsiTheme="minorEastAsia"/>
                <w:szCs w:val="21"/>
              </w:rPr>
            </w:pPr>
            <w:r w:rsidRPr="000F431D">
              <w:rPr>
                <w:rFonts w:asciiTheme="minorEastAsia" w:eastAsiaTheme="minorEastAsia" w:hAnsiTheme="minorEastAsia" w:hint="eastAsia"/>
                <w:color w:val="000000"/>
                <w:szCs w:val="21"/>
              </w:rPr>
              <w:t>王鹏</w:t>
            </w:r>
          </w:p>
        </w:tc>
        <w:tc>
          <w:tcPr>
            <w:tcW w:w="1134"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2019.04</w:t>
            </w:r>
          </w:p>
        </w:tc>
        <w:tc>
          <w:tcPr>
            <w:tcW w:w="2410"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C02078">
            <w:pPr>
              <w:jc w:val="left"/>
              <w:rPr>
                <w:rFonts w:asciiTheme="minorEastAsia" w:eastAsiaTheme="minorEastAsia" w:hAnsiTheme="minorEastAsia"/>
                <w:szCs w:val="21"/>
              </w:rPr>
            </w:pPr>
            <w:r w:rsidRPr="000F431D">
              <w:rPr>
                <w:rFonts w:asciiTheme="minorEastAsia" w:eastAsiaTheme="minorEastAsia" w:hAnsiTheme="minorEastAsia" w:hint="eastAsia"/>
                <w:szCs w:val="21"/>
              </w:rPr>
              <w:t>申请撤销</w:t>
            </w:r>
          </w:p>
        </w:tc>
      </w:tr>
      <w:tr w:rsidR="009D35C5" w:rsidRPr="00965073" w:rsidTr="00C02078">
        <w:trPr>
          <w:trHeight w:hRule="exact" w:val="71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9D35C5" w:rsidRDefault="009D35C5" w:rsidP="00AE1EFC">
            <w:pPr>
              <w:jc w:val="center"/>
              <w:rPr>
                <w:rFonts w:asciiTheme="majorEastAsia" w:eastAsiaTheme="majorEastAsia" w:hAnsiTheme="majorEastAsia"/>
                <w:szCs w:val="21"/>
              </w:rPr>
            </w:pPr>
            <w:r>
              <w:rPr>
                <w:rFonts w:asciiTheme="majorEastAsia" w:eastAsiaTheme="majorEastAsia" w:hAnsiTheme="majorEastAsia" w:hint="eastAsia"/>
                <w:szCs w:val="21"/>
              </w:rPr>
              <w:t>8</w:t>
            </w:r>
          </w:p>
        </w:tc>
        <w:tc>
          <w:tcPr>
            <w:tcW w:w="1559"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szCs w:val="21"/>
              </w:rPr>
              <w:t>Y1265320</w:t>
            </w:r>
            <w:r w:rsidRPr="000F431D">
              <w:rPr>
                <w:rFonts w:asciiTheme="minorEastAsia" w:eastAsiaTheme="minorEastAsia" w:hAnsiTheme="minorEastAsia" w:hint="eastAsia"/>
                <w:szCs w:val="21"/>
              </w:rPr>
              <w:t>2011</w:t>
            </w:r>
          </w:p>
        </w:tc>
        <w:tc>
          <w:tcPr>
            <w:tcW w:w="2977"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F431D">
            <w:pPr>
              <w:jc w:val="left"/>
              <w:rPr>
                <w:rFonts w:asciiTheme="minorEastAsia" w:eastAsiaTheme="minorEastAsia" w:hAnsiTheme="minorEastAsia"/>
                <w:szCs w:val="21"/>
              </w:rPr>
            </w:pPr>
            <w:r w:rsidRPr="000F431D">
              <w:rPr>
                <w:rFonts w:asciiTheme="minorEastAsia" w:eastAsiaTheme="minorEastAsia" w:hAnsiTheme="minorEastAsia" w:hint="eastAsia"/>
                <w:szCs w:val="21"/>
              </w:rPr>
              <w:t>疫情背景下地摊经济模式的经济效应研究</w:t>
            </w:r>
          </w:p>
        </w:tc>
        <w:tc>
          <w:tcPr>
            <w:tcW w:w="708"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理工</w:t>
            </w:r>
          </w:p>
        </w:tc>
        <w:tc>
          <w:tcPr>
            <w:tcW w:w="851"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954CBD">
            <w:pPr>
              <w:jc w:val="center"/>
              <w:rPr>
                <w:rFonts w:asciiTheme="minorEastAsia" w:eastAsiaTheme="minorEastAsia" w:hAnsiTheme="minorEastAsia"/>
                <w:color w:val="000000"/>
                <w:szCs w:val="21"/>
              </w:rPr>
            </w:pPr>
            <w:r w:rsidRPr="000F431D">
              <w:rPr>
                <w:rFonts w:asciiTheme="minorEastAsia" w:eastAsiaTheme="minorEastAsia" w:hAnsiTheme="minorEastAsia" w:hint="eastAsia"/>
                <w:color w:val="000000"/>
                <w:szCs w:val="21"/>
              </w:rPr>
              <w:t>邓辉</w:t>
            </w:r>
          </w:p>
        </w:tc>
        <w:tc>
          <w:tcPr>
            <w:tcW w:w="1134"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2020.04</w:t>
            </w:r>
          </w:p>
        </w:tc>
        <w:tc>
          <w:tcPr>
            <w:tcW w:w="2410"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C02078">
            <w:pPr>
              <w:jc w:val="left"/>
              <w:rPr>
                <w:rFonts w:asciiTheme="minorEastAsia" w:eastAsiaTheme="minorEastAsia" w:hAnsiTheme="minorEastAsia"/>
                <w:szCs w:val="21"/>
              </w:rPr>
            </w:pPr>
            <w:r w:rsidRPr="000F431D">
              <w:rPr>
                <w:rFonts w:asciiTheme="minorEastAsia" w:eastAsiaTheme="minorEastAsia" w:hAnsiTheme="minorEastAsia" w:hint="eastAsia"/>
                <w:szCs w:val="21"/>
              </w:rPr>
              <w:t>指导教师变更为梅向晖</w:t>
            </w:r>
          </w:p>
        </w:tc>
      </w:tr>
      <w:tr w:rsidR="009D35C5" w:rsidRPr="00965073" w:rsidTr="00C02078">
        <w:trPr>
          <w:trHeight w:hRule="exact" w:val="976"/>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9D35C5" w:rsidRDefault="009D35C5" w:rsidP="00AE1EFC">
            <w:pPr>
              <w:jc w:val="center"/>
              <w:rPr>
                <w:rFonts w:asciiTheme="majorEastAsia" w:eastAsiaTheme="majorEastAsia" w:hAnsiTheme="majorEastAsia"/>
                <w:szCs w:val="21"/>
              </w:rPr>
            </w:pPr>
            <w:r>
              <w:rPr>
                <w:rFonts w:asciiTheme="majorEastAsia" w:eastAsiaTheme="majorEastAsia" w:hAnsiTheme="majorEastAsia" w:hint="eastAsia"/>
                <w:szCs w:val="21"/>
              </w:rPr>
              <w:t>9</w:t>
            </w:r>
          </w:p>
        </w:tc>
        <w:tc>
          <w:tcPr>
            <w:tcW w:w="1559"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szCs w:val="21"/>
              </w:rPr>
              <w:t>DFCXY201803</w:t>
            </w:r>
          </w:p>
        </w:tc>
        <w:tc>
          <w:tcPr>
            <w:tcW w:w="2977"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F431D">
            <w:pPr>
              <w:jc w:val="left"/>
              <w:rPr>
                <w:rFonts w:asciiTheme="minorEastAsia" w:eastAsiaTheme="minorEastAsia" w:hAnsiTheme="minorEastAsia"/>
                <w:szCs w:val="21"/>
              </w:rPr>
            </w:pPr>
            <w:r w:rsidRPr="000F431D">
              <w:rPr>
                <w:rFonts w:asciiTheme="minorEastAsia" w:eastAsiaTheme="minorEastAsia" w:hAnsiTheme="minorEastAsia" w:hint="eastAsia"/>
                <w:szCs w:val="21"/>
              </w:rPr>
              <w:t>湖南省独立学院学生数学学习的困惑与对策研究---以东方科技学院为例</w:t>
            </w:r>
          </w:p>
        </w:tc>
        <w:tc>
          <w:tcPr>
            <w:tcW w:w="708"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经管</w:t>
            </w:r>
          </w:p>
        </w:tc>
        <w:tc>
          <w:tcPr>
            <w:tcW w:w="851"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954CBD">
            <w:pPr>
              <w:jc w:val="center"/>
              <w:rPr>
                <w:rFonts w:asciiTheme="minorEastAsia" w:eastAsiaTheme="minorEastAsia" w:hAnsiTheme="minorEastAsia"/>
                <w:color w:val="000000"/>
                <w:szCs w:val="21"/>
              </w:rPr>
            </w:pPr>
            <w:r w:rsidRPr="000F431D">
              <w:rPr>
                <w:rFonts w:asciiTheme="minorEastAsia" w:eastAsiaTheme="minorEastAsia" w:hAnsiTheme="minorEastAsia" w:hint="eastAsia"/>
                <w:color w:val="000000"/>
                <w:szCs w:val="21"/>
              </w:rPr>
              <w:t>段振晖</w:t>
            </w:r>
          </w:p>
        </w:tc>
        <w:tc>
          <w:tcPr>
            <w:tcW w:w="1134"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2018.04</w:t>
            </w:r>
          </w:p>
        </w:tc>
        <w:tc>
          <w:tcPr>
            <w:tcW w:w="2410"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C02078">
            <w:pPr>
              <w:jc w:val="left"/>
              <w:rPr>
                <w:rFonts w:asciiTheme="minorEastAsia" w:eastAsiaTheme="minorEastAsia" w:hAnsiTheme="minorEastAsia"/>
                <w:szCs w:val="21"/>
              </w:rPr>
            </w:pPr>
            <w:r w:rsidRPr="000F431D">
              <w:rPr>
                <w:rFonts w:asciiTheme="minorEastAsia" w:eastAsiaTheme="minorEastAsia" w:hAnsiTheme="minorEastAsia" w:hint="eastAsia"/>
                <w:szCs w:val="21"/>
              </w:rPr>
              <w:t>申请撤销</w:t>
            </w:r>
          </w:p>
        </w:tc>
      </w:tr>
      <w:tr w:rsidR="009D35C5" w:rsidRPr="00965073" w:rsidTr="00C02078">
        <w:trPr>
          <w:trHeight w:hRule="exact" w:val="7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9D35C5" w:rsidRDefault="009D35C5" w:rsidP="00AE1EFC">
            <w:pPr>
              <w:jc w:val="center"/>
              <w:rPr>
                <w:rFonts w:asciiTheme="majorEastAsia" w:eastAsiaTheme="majorEastAsia" w:hAnsiTheme="majorEastAsia"/>
                <w:szCs w:val="21"/>
              </w:rPr>
            </w:pPr>
            <w:r>
              <w:rPr>
                <w:rFonts w:asciiTheme="majorEastAsia" w:eastAsiaTheme="majorEastAsia" w:hAnsiTheme="majorEastAsia" w:hint="eastAsia"/>
                <w:szCs w:val="21"/>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D72924">
              <w:rPr>
                <w:rFonts w:asciiTheme="minorEastAsia" w:eastAsiaTheme="minorEastAsia" w:hAnsiTheme="minorEastAsia"/>
                <w:sz w:val="20"/>
                <w:szCs w:val="21"/>
              </w:rPr>
              <w:t>S201912653004</w:t>
            </w:r>
          </w:p>
        </w:tc>
        <w:tc>
          <w:tcPr>
            <w:tcW w:w="2977"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F431D">
            <w:pPr>
              <w:jc w:val="left"/>
              <w:rPr>
                <w:rFonts w:asciiTheme="minorEastAsia" w:eastAsiaTheme="minorEastAsia" w:hAnsiTheme="minorEastAsia"/>
                <w:szCs w:val="21"/>
              </w:rPr>
            </w:pPr>
            <w:r w:rsidRPr="000F431D">
              <w:rPr>
                <w:rFonts w:asciiTheme="minorEastAsia" w:eastAsiaTheme="minorEastAsia" w:hAnsiTheme="minorEastAsia" w:hint="eastAsia"/>
                <w:szCs w:val="21"/>
              </w:rPr>
              <w:t>重金属镉对染菌蜘蛛的毒性影响研究</w:t>
            </w:r>
          </w:p>
        </w:tc>
        <w:tc>
          <w:tcPr>
            <w:tcW w:w="708"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生科</w:t>
            </w:r>
          </w:p>
        </w:tc>
        <w:tc>
          <w:tcPr>
            <w:tcW w:w="851"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954CBD">
            <w:pPr>
              <w:jc w:val="center"/>
              <w:rPr>
                <w:rFonts w:asciiTheme="minorEastAsia" w:eastAsiaTheme="minorEastAsia" w:hAnsiTheme="minorEastAsia"/>
                <w:color w:val="000000"/>
                <w:szCs w:val="21"/>
              </w:rPr>
            </w:pPr>
            <w:r w:rsidRPr="000F431D">
              <w:rPr>
                <w:rFonts w:asciiTheme="minorEastAsia" w:eastAsiaTheme="minorEastAsia" w:hAnsiTheme="minorEastAsia" w:hint="eastAsia"/>
                <w:color w:val="000000"/>
                <w:szCs w:val="21"/>
              </w:rPr>
              <w:t>高颖</w:t>
            </w:r>
          </w:p>
        </w:tc>
        <w:tc>
          <w:tcPr>
            <w:tcW w:w="1134"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2019.06</w:t>
            </w:r>
          </w:p>
        </w:tc>
        <w:tc>
          <w:tcPr>
            <w:tcW w:w="2410"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C02078">
            <w:pPr>
              <w:jc w:val="left"/>
              <w:rPr>
                <w:rFonts w:asciiTheme="minorEastAsia" w:eastAsiaTheme="minorEastAsia" w:hAnsiTheme="minorEastAsia"/>
                <w:szCs w:val="21"/>
              </w:rPr>
            </w:pPr>
            <w:r w:rsidRPr="000F431D">
              <w:rPr>
                <w:rFonts w:asciiTheme="minorEastAsia" w:eastAsiaTheme="minorEastAsia" w:hAnsiTheme="minorEastAsia" w:hint="eastAsia"/>
                <w:szCs w:val="21"/>
              </w:rPr>
              <w:t>增加生技19-1班李文浩为项目组成员</w:t>
            </w:r>
          </w:p>
        </w:tc>
      </w:tr>
      <w:tr w:rsidR="009D35C5" w:rsidRPr="00965073" w:rsidTr="00C02078">
        <w:trPr>
          <w:trHeight w:hRule="exact" w:val="986"/>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9D35C5" w:rsidRDefault="009D35C5" w:rsidP="00AE1EFC">
            <w:pPr>
              <w:jc w:val="center"/>
              <w:rPr>
                <w:rFonts w:asciiTheme="majorEastAsia" w:eastAsiaTheme="majorEastAsia" w:hAnsiTheme="majorEastAsia"/>
                <w:szCs w:val="21"/>
              </w:rPr>
            </w:pPr>
            <w:r>
              <w:rPr>
                <w:rFonts w:asciiTheme="majorEastAsia" w:eastAsiaTheme="majorEastAsia" w:hAnsiTheme="majorEastAsia" w:hint="eastAsia"/>
                <w:szCs w:val="21"/>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787BF9">
            <w:pPr>
              <w:jc w:val="center"/>
              <w:rPr>
                <w:rFonts w:asciiTheme="minorEastAsia" w:eastAsiaTheme="minorEastAsia" w:hAnsiTheme="minorEastAsia"/>
                <w:szCs w:val="21"/>
              </w:rPr>
            </w:pPr>
            <w:r w:rsidRPr="000F431D">
              <w:rPr>
                <w:rFonts w:asciiTheme="minorEastAsia" w:eastAsiaTheme="minorEastAsia" w:hAnsiTheme="minorEastAsia"/>
                <w:szCs w:val="21"/>
              </w:rPr>
              <w:t>Y1265320</w:t>
            </w:r>
            <w:r w:rsidRPr="000F431D">
              <w:rPr>
                <w:rFonts w:asciiTheme="minorEastAsia" w:eastAsiaTheme="minorEastAsia" w:hAnsiTheme="minorEastAsia" w:hint="eastAsia"/>
                <w:szCs w:val="21"/>
              </w:rPr>
              <w:t>2019</w:t>
            </w:r>
          </w:p>
        </w:tc>
        <w:tc>
          <w:tcPr>
            <w:tcW w:w="2977"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F431D">
            <w:pPr>
              <w:jc w:val="left"/>
              <w:rPr>
                <w:rFonts w:asciiTheme="minorEastAsia" w:eastAsiaTheme="minorEastAsia" w:hAnsiTheme="minorEastAsia"/>
                <w:szCs w:val="21"/>
              </w:rPr>
            </w:pPr>
            <w:r w:rsidRPr="000F431D">
              <w:rPr>
                <w:rFonts w:asciiTheme="minorEastAsia" w:eastAsiaTheme="minorEastAsia" w:hAnsiTheme="minorEastAsia" w:hint="eastAsia"/>
                <w:szCs w:val="21"/>
              </w:rPr>
              <w:t>独立学院考研培育体系的构建研究</w:t>
            </w:r>
          </w:p>
        </w:tc>
        <w:tc>
          <w:tcPr>
            <w:tcW w:w="708"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生科</w:t>
            </w:r>
          </w:p>
        </w:tc>
        <w:tc>
          <w:tcPr>
            <w:tcW w:w="851"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954CBD">
            <w:pPr>
              <w:jc w:val="center"/>
              <w:rPr>
                <w:rFonts w:asciiTheme="minorEastAsia" w:eastAsiaTheme="minorEastAsia" w:hAnsiTheme="minorEastAsia"/>
                <w:color w:val="000000"/>
                <w:szCs w:val="21"/>
              </w:rPr>
            </w:pPr>
            <w:r w:rsidRPr="000F431D">
              <w:rPr>
                <w:rFonts w:asciiTheme="minorEastAsia" w:eastAsiaTheme="minorEastAsia" w:hAnsiTheme="minorEastAsia" w:hint="eastAsia"/>
                <w:color w:val="000000"/>
                <w:szCs w:val="21"/>
              </w:rPr>
              <w:t>赵芷岚</w:t>
            </w:r>
          </w:p>
        </w:tc>
        <w:tc>
          <w:tcPr>
            <w:tcW w:w="1134"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AE1EFC">
            <w:pPr>
              <w:jc w:val="center"/>
              <w:rPr>
                <w:rFonts w:asciiTheme="minorEastAsia" w:eastAsiaTheme="minorEastAsia" w:hAnsiTheme="minorEastAsia"/>
                <w:szCs w:val="21"/>
              </w:rPr>
            </w:pPr>
            <w:r w:rsidRPr="000F431D">
              <w:rPr>
                <w:rFonts w:asciiTheme="minorEastAsia" w:eastAsiaTheme="minorEastAsia" w:hAnsiTheme="minorEastAsia" w:hint="eastAsia"/>
                <w:szCs w:val="21"/>
              </w:rPr>
              <w:t>2020.06</w:t>
            </w:r>
          </w:p>
        </w:tc>
        <w:tc>
          <w:tcPr>
            <w:tcW w:w="2410"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C02078">
            <w:pPr>
              <w:jc w:val="left"/>
              <w:rPr>
                <w:rFonts w:asciiTheme="minorEastAsia" w:eastAsiaTheme="minorEastAsia" w:hAnsiTheme="minorEastAsia"/>
                <w:szCs w:val="21"/>
              </w:rPr>
            </w:pPr>
            <w:r w:rsidRPr="000F431D">
              <w:rPr>
                <w:rFonts w:asciiTheme="minorEastAsia" w:eastAsiaTheme="minorEastAsia" w:hAnsiTheme="minorEastAsia" w:hint="eastAsia"/>
                <w:szCs w:val="21"/>
              </w:rPr>
              <w:t>项目组成员变更为郭谦麒、张金艳、杨佳豪、万梦棋</w:t>
            </w:r>
          </w:p>
        </w:tc>
      </w:tr>
      <w:tr w:rsidR="009D35C5" w:rsidRPr="00965073" w:rsidTr="00C02078">
        <w:trPr>
          <w:trHeight w:hRule="exact" w:val="72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9D35C5" w:rsidRDefault="009D35C5" w:rsidP="00AE1EFC">
            <w:pPr>
              <w:jc w:val="center"/>
              <w:rPr>
                <w:rFonts w:asciiTheme="majorEastAsia" w:eastAsiaTheme="majorEastAsia" w:hAnsiTheme="majorEastAsia"/>
                <w:szCs w:val="21"/>
              </w:rPr>
            </w:pPr>
            <w:r>
              <w:rPr>
                <w:rFonts w:asciiTheme="majorEastAsia" w:eastAsiaTheme="majorEastAsia" w:hAnsiTheme="majorEastAsia" w:hint="eastAsia"/>
                <w:szCs w:val="21"/>
              </w:rPr>
              <w:t>12</w:t>
            </w:r>
          </w:p>
        </w:tc>
        <w:tc>
          <w:tcPr>
            <w:tcW w:w="1559"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97C86">
            <w:pPr>
              <w:jc w:val="center"/>
              <w:rPr>
                <w:rFonts w:asciiTheme="minorEastAsia" w:eastAsiaTheme="minorEastAsia" w:hAnsiTheme="minorEastAsia"/>
                <w:color w:val="000000"/>
                <w:szCs w:val="21"/>
              </w:rPr>
            </w:pPr>
            <w:r w:rsidRPr="000F431D">
              <w:rPr>
                <w:rFonts w:asciiTheme="minorEastAsia" w:eastAsiaTheme="minorEastAsia" w:hAnsiTheme="minorEastAsia"/>
                <w:color w:val="000000"/>
                <w:szCs w:val="21"/>
              </w:rPr>
              <w:t>DFCXY201711</w:t>
            </w:r>
          </w:p>
        </w:tc>
        <w:tc>
          <w:tcPr>
            <w:tcW w:w="2977"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F431D">
            <w:pPr>
              <w:jc w:val="left"/>
              <w:rPr>
                <w:rFonts w:asciiTheme="minorEastAsia" w:eastAsiaTheme="minorEastAsia" w:hAnsiTheme="minorEastAsia"/>
                <w:color w:val="000000"/>
                <w:szCs w:val="21"/>
              </w:rPr>
            </w:pPr>
            <w:r w:rsidRPr="000F431D">
              <w:rPr>
                <w:rFonts w:asciiTheme="minorEastAsia" w:eastAsiaTheme="minorEastAsia" w:hAnsiTheme="minorEastAsia" w:hint="eastAsia"/>
                <w:color w:val="000000"/>
                <w:szCs w:val="21"/>
              </w:rPr>
              <w:t>博落回提取物对微囊藻的生长及竞争的影响与应用</w:t>
            </w:r>
          </w:p>
        </w:tc>
        <w:tc>
          <w:tcPr>
            <w:tcW w:w="708"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97C86">
            <w:pPr>
              <w:jc w:val="center"/>
              <w:rPr>
                <w:rFonts w:asciiTheme="minorEastAsia" w:eastAsiaTheme="minorEastAsia" w:hAnsiTheme="minorEastAsia"/>
                <w:color w:val="000000"/>
                <w:szCs w:val="21"/>
              </w:rPr>
            </w:pPr>
            <w:r w:rsidRPr="000F431D">
              <w:rPr>
                <w:rFonts w:asciiTheme="minorEastAsia" w:eastAsiaTheme="minorEastAsia" w:hAnsiTheme="minorEastAsia" w:hint="eastAsia"/>
                <w:color w:val="000000"/>
                <w:szCs w:val="21"/>
              </w:rPr>
              <w:t>人文</w:t>
            </w:r>
          </w:p>
        </w:tc>
        <w:tc>
          <w:tcPr>
            <w:tcW w:w="851"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954CBD">
            <w:pPr>
              <w:jc w:val="center"/>
              <w:rPr>
                <w:rFonts w:asciiTheme="minorEastAsia" w:eastAsiaTheme="minorEastAsia" w:hAnsiTheme="minorEastAsia"/>
                <w:color w:val="000000"/>
                <w:szCs w:val="21"/>
              </w:rPr>
            </w:pPr>
            <w:r w:rsidRPr="000F431D">
              <w:rPr>
                <w:rFonts w:asciiTheme="minorEastAsia" w:eastAsiaTheme="minorEastAsia" w:hAnsiTheme="minorEastAsia" w:hint="eastAsia"/>
                <w:color w:val="000000"/>
                <w:szCs w:val="21"/>
              </w:rPr>
              <w:t>胡婷</w:t>
            </w:r>
          </w:p>
        </w:tc>
        <w:tc>
          <w:tcPr>
            <w:tcW w:w="1134"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97C86">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2017.04</w:t>
            </w:r>
          </w:p>
        </w:tc>
        <w:tc>
          <w:tcPr>
            <w:tcW w:w="2410"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C02078">
            <w:pPr>
              <w:jc w:val="left"/>
              <w:rPr>
                <w:rFonts w:asciiTheme="minorEastAsia" w:eastAsiaTheme="minorEastAsia" w:hAnsiTheme="minorEastAsia"/>
                <w:szCs w:val="21"/>
              </w:rPr>
            </w:pPr>
            <w:r w:rsidRPr="000F431D">
              <w:rPr>
                <w:rFonts w:asciiTheme="minorEastAsia" w:eastAsiaTheme="minorEastAsia" w:hAnsiTheme="minorEastAsia" w:hint="eastAsia"/>
                <w:szCs w:val="21"/>
              </w:rPr>
              <w:t>超出研究时限，撤销</w:t>
            </w:r>
          </w:p>
        </w:tc>
      </w:tr>
      <w:tr w:rsidR="009D35C5" w:rsidRPr="00965073" w:rsidTr="00C02078">
        <w:trPr>
          <w:trHeight w:hRule="exact" w:val="722"/>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9D35C5" w:rsidRDefault="009D35C5" w:rsidP="00AE1EFC">
            <w:pPr>
              <w:jc w:val="center"/>
              <w:rPr>
                <w:rFonts w:asciiTheme="majorEastAsia" w:eastAsiaTheme="majorEastAsia" w:hAnsiTheme="majorEastAsia"/>
                <w:szCs w:val="21"/>
              </w:rPr>
            </w:pPr>
            <w:r>
              <w:rPr>
                <w:rFonts w:asciiTheme="majorEastAsia" w:eastAsiaTheme="majorEastAsia" w:hAnsiTheme="majorEastAsia" w:hint="eastAsia"/>
                <w:szCs w:val="21"/>
              </w:rPr>
              <w:t>13</w:t>
            </w:r>
          </w:p>
        </w:tc>
        <w:tc>
          <w:tcPr>
            <w:tcW w:w="1559"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97C86">
            <w:pPr>
              <w:jc w:val="center"/>
              <w:rPr>
                <w:rFonts w:asciiTheme="minorEastAsia" w:eastAsiaTheme="minorEastAsia" w:hAnsiTheme="minorEastAsia"/>
                <w:color w:val="000000"/>
                <w:szCs w:val="21"/>
              </w:rPr>
            </w:pPr>
            <w:r w:rsidRPr="000F431D">
              <w:rPr>
                <w:rFonts w:asciiTheme="minorEastAsia" w:eastAsiaTheme="minorEastAsia" w:hAnsiTheme="minorEastAsia"/>
                <w:color w:val="000000"/>
                <w:szCs w:val="21"/>
              </w:rPr>
              <w:t>DFCXY201712</w:t>
            </w:r>
          </w:p>
        </w:tc>
        <w:tc>
          <w:tcPr>
            <w:tcW w:w="2977"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F431D">
            <w:pPr>
              <w:jc w:val="left"/>
              <w:rPr>
                <w:rFonts w:asciiTheme="minorEastAsia" w:eastAsiaTheme="minorEastAsia" w:hAnsiTheme="minorEastAsia"/>
                <w:color w:val="000000"/>
                <w:szCs w:val="21"/>
              </w:rPr>
            </w:pPr>
            <w:r w:rsidRPr="000F431D">
              <w:rPr>
                <w:rFonts w:asciiTheme="minorEastAsia" w:eastAsiaTheme="minorEastAsia" w:hAnsiTheme="minorEastAsia" w:hint="eastAsia"/>
                <w:color w:val="000000"/>
                <w:szCs w:val="21"/>
              </w:rPr>
              <w:t>改性矿物负载纳米零价铁材料的制备及其降解氯酚性能研究</w:t>
            </w:r>
          </w:p>
        </w:tc>
        <w:tc>
          <w:tcPr>
            <w:tcW w:w="708"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97C86">
            <w:pPr>
              <w:jc w:val="center"/>
              <w:rPr>
                <w:rFonts w:asciiTheme="minorEastAsia" w:eastAsiaTheme="minorEastAsia" w:hAnsiTheme="minorEastAsia"/>
                <w:color w:val="000000"/>
                <w:szCs w:val="21"/>
              </w:rPr>
            </w:pPr>
            <w:r w:rsidRPr="000F431D">
              <w:rPr>
                <w:rFonts w:asciiTheme="minorEastAsia" w:eastAsiaTheme="minorEastAsia" w:hAnsiTheme="minorEastAsia" w:hint="eastAsia"/>
                <w:color w:val="000000"/>
                <w:szCs w:val="21"/>
              </w:rPr>
              <w:t>人文</w:t>
            </w:r>
          </w:p>
        </w:tc>
        <w:tc>
          <w:tcPr>
            <w:tcW w:w="851"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97C86">
            <w:pPr>
              <w:jc w:val="center"/>
              <w:rPr>
                <w:rFonts w:asciiTheme="minorEastAsia" w:eastAsiaTheme="minorEastAsia" w:hAnsiTheme="minorEastAsia"/>
                <w:color w:val="000000"/>
                <w:szCs w:val="21"/>
              </w:rPr>
            </w:pPr>
            <w:r w:rsidRPr="000F431D">
              <w:rPr>
                <w:rFonts w:asciiTheme="minorEastAsia" w:eastAsiaTheme="minorEastAsia" w:hAnsiTheme="minorEastAsia" w:hint="eastAsia"/>
                <w:color w:val="000000"/>
                <w:szCs w:val="21"/>
              </w:rPr>
              <w:t>贺晓美</w:t>
            </w:r>
          </w:p>
        </w:tc>
        <w:tc>
          <w:tcPr>
            <w:tcW w:w="1134"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97C86">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2017.04</w:t>
            </w:r>
          </w:p>
        </w:tc>
        <w:tc>
          <w:tcPr>
            <w:tcW w:w="2410"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C02078">
            <w:pPr>
              <w:jc w:val="left"/>
              <w:rPr>
                <w:rFonts w:asciiTheme="minorEastAsia" w:eastAsiaTheme="minorEastAsia" w:hAnsiTheme="minorEastAsia"/>
                <w:szCs w:val="21"/>
              </w:rPr>
            </w:pPr>
            <w:r w:rsidRPr="000F431D">
              <w:rPr>
                <w:rFonts w:asciiTheme="minorEastAsia" w:eastAsiaTheme="minorEastAsia" w:hAnsiTheme="minorEastAsia" w:hint="eastAsia"/>
                <w:szCs w:val="21"/>
              </w:rPr>
              <w:t>超出研究时限，撤销</w:t>
            </w:r>
          </w:p>
        </w:tc>
      </w:tr>
      <w:tr w:rsidR="009D35C5" w:rsidRPr="00965073" w:rsidTr="00C02078">
        <w:trPr>
          <w:trHeight w:hRule="exact" w:val="722"/>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9D35C5" w:rsidRDefault="009D35C5" w:rsidP="00AE1EFC">
            <w:pPr>
              <w:jc w:val="center"/>
              <w:rPr>
                <w:rFonts w:asciiTheme="majorEastAsia" w:eastAsiaTheme="majorEastAsia" w:hAnsiTheme="majorEastAsia"/>
                <w:szCs w:val="21"/>
              </w:rPr>
            </w:pPr>
            <w:r>
              <w:rPr>
                <w:rFonts w:asciiTheme="majorEastAsia" w:eastAsiaTheme="majorEastAsia" w:hAnsiTheme="majorEastAsia" w:hint="eastAsia"/>
                <w:szCs w:val="21"/>
              </w:rPr>
              <w:t>14</w:t>
            </w:r>
          </w:p>
        </w:tc>
        <w:tc>
          <w:tcPr>
            <w:tcW w:w="1559"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97C86">
            <w:pPr>
              <w:jc w:val="center"/>
              <w:rPr>
                <w:rFonts w:asciiTheme="minorEastAsia" w:eastAsiaTheme="minorEastAsia" w:hAnsiTheme="minorEastAsia"/>
                <w:color w:val="000000"/>
                <w:szCs w:val="21"/>
              </w:rPr>
            </w:pPr>
            <w:r w:rsidRPr="008414A3">
              <w:rPr>
                <w:rFonts w:asciiTheme="minorEastAsia" w:eastAsiaTheme="minorEastAsia" w:hAnsiTheme="minorEastAsia"/>
                <w:color w:val="000000"/>
                <w:szCs w:val="21"/>
              </w:rPr>
              <w:t>Y12653201920</w:t>
            </w:r>
          </w:p>
        </w:tc>
        <w:tc>
          <w:tcPr>
            <w:tcW w:w="2977"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F431D">
            <w:pPr>
              <w:jc w:val="left"/>
              <w:rPr>
                <w:rFonts w:asciiTheme="minorEastAsia" w:eastAsiaTheme="minorEastAsia" w:hAnsiTheme="minorEastAsia"/>
                <w:color w:val="000000"/>
                <w:szCs w:val="21"/>
              </w:rPr>
            </w:pPr>
            <w:r w:rsidRPr="008414A3">
              <w:rPr>
                <w:rFonts w:asciiTheme="minorEastAsia" w:eastAsiaTheme="minorEastAsia" w:hAnsiTheme="minorEastAsia" w:hint="eastAsia"/>
                <w:color w:val="000000"/>
                <w:szCs w:val="21"/>
              </w:rPr>
              <w:t>注意分散对身体耐受能力的影响研究</w:t>
            </w:r>
          </w:p>
        </w:tc>
        <w:tc>
          <w:tcPr>
            <w:tcW w:w="708"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97C86">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人文</w:t>
            </w:r>
          </w:p>
        </w:tc>
        <w:tc>
          <w:tcPr>
            <w:tcW w:w="851"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97C86">
            <w:pPr>
              <w:jc w:val="center"/>
              <w:rPr>
                <w:rFonts w:asciiTheme="minorEastAsia" w:eastAsiaTheme="minorEastAsia" w:hAnsiTheme="minorEastAsia"/>
                <w:color w:val="000000"/>
                <w:szCs w:val="21"/>
              </w:rPr>
            </w:pPr>
            <w:r w:rsidRPr="008414A3">
              <w:rPr>
                <w:rFonts w:asciiTheme="minorEastAsia" w:eastAsiaTheme="minorEastAsia" w:hAnsiTheme="minorEastAsia" w:hint="eastAsia"/>
                <w:color w:val="000000"/>
                <w:szCs w:val="21"/>
              </w:rPr>
              <w:t>汤达成</w:t>
            </w:r>
          </w:p>
        </w:tc>
        <w:tc>
          <w:tcPr>
            <w:tcW w:w="1134"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097C86">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2019.04</w:t>
            </w:r>
          </w:p>
        </w:tc>
        <w:tc>
          <w:tcPr>
            <w:tcW w:w="2410" w:type="dxa"/>
            <w:tcBorders>
              <w:top w:val="single" w:sz="4" w:space="0" w:color="auto"/>
              <w:left w:val="nil"/>
              <w:bottom w:val="single" w:sz="4" w:space="0" w:color="auto"/>
              <w:right w:val="single" w:sz="4" w:space="0" w:color="auto"/>
            </w:tcBorders>
            <w:shd w:val="clear" w:color="auto" w:fill="auto"/>
            <w:vAlign w:val="center"/>
          </w:tcPr>
          <w:p w:rsidR="009D35C5" w:rsidRPr="000F431D" w:rsidRDefault="009D35C5" w:rsidP="00C02078">
            <w:pPr>
              <w:jc w:val="left"/>
              <w:rPr>
                <w:rFonts w:asciiTheme="minorEastAsia" w:eastAsiaTheme="minorEastAsia" w:hAnsiTheme="minorEastAsia"/>
                <w:szCs w:val="21"/>
              </w:rPr>
            </w:pPr>
            <w:r>
              <w:rPr>
                <w:rFonts w:asciiTheme="minorEastAsia" w:eastAsiaTheme="minorEastAsia" w:hAnsiTheme="minorEastAsia" w:hint="eastAsia"/>
                <w:szCs w:val="21"/>
              </w:rPr>
              <w:t>申请撤销</w:t>
            </w:r>
          </w:p>
        </w:tc>
      </w:tr>
    </w:tbl>
    <w:p w:rsidR="009311CE" w:rsidRPr="00965073" w:rsidRDefault="00A1360B" w:rsidP="00A1360B">
      <w:pPr>
        <w:tabs>
          <w:tab w:val="left" w:pos="3780"/>
        </w:tabs>
        <w:ind w:right="600"/>
        <w:jc w:val="left"/>
        <w:rPr>
          <w:rFonts w:ascii="Times New Roman" w:hAnsi="Times New Roman"/>
          <w:b/>
          <w:bCs/>
          <w:kern w:val="0"/>
          <w:sz w:val="28"/>
          <w:szCs w:val="28"/>
        </w:rPr>
      </w:pPr>
      <w:r w:rsidRPr="00965073">
        <w:rPr>
          <w:rFonts w:ascii="Times New Roman" w:hAnsi="Times New Roman"/>
          <w:b/>
          <w:bCs/>
          <w:kern w:val="0"/>
          <w:sz w:val="28"/>
          <w:szCs w:val="28"/>
        </w:rPr>
        <w:tab/>
      </w:r>
    </w:p>
    <w:sectPr w:rsidR="009311CE" w:rsidRPr="00965073" w:rsidSect="004F4135">
      <w:pgSz w:w="11906" w:h="16838"/>
      <w:pgMar w:top="1418" w:right="1134" w:bottom="1134" w:left="1134"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A1E" w:rsidRDefault="007F0A1E">
      <w:r>
        <w:separator/>
      </w:r>
    </w:p>
  </w:endnote>
  <w:endnote w:type="continuationSeparator" w:id="0">
    <w:p w:rsidR="007F0A1E" w:rsidRDefault="007F0A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A1E" w:rsidRDefault="007F0A1E">
      <w:r>
        <w:separator/>
      </w:r>
    </w:p>
  </w:footnote>
  <w:footnote w:type="continuationSeparator" w:id="0">
    <w:p w:rsidR="007F0A1E" w:rsidRDefault="007F0A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C5" w:rsidRDefault="009D35C5">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51D"/>
    <w:rsid w:val="00003B3E"/>
    <w:rsid w:val="00007300"/>
    <w:rsid w:val="0001245F"/>
    <w:rsid w:val="000307BC"/>
    <w:rsid w:val="0004756C"/>
    <w:rsid w:val="00056269"/>
    <w:rsid w:val="00057FEF"/>
    <w:rsid w:val="000614BC"/>
    <w:rsid w:val="00064DB9"/>
    <w:rsid w:val="00066E9A"/>
    <w:rsid w:val="00077FC1"/>
    <w:rsid w:val="00082143"/>
    <w:rsid w:val="000844E1"/>
    <w:rsid w:val="00084F1F"/>
    <w:rsid w:val="000861AF"/>
    <w:rsid w:val="00097C86"/>
    <w:rsid w:val="000A37C7"/>
    <w:rsid w:val="000A4350"/>
    <w:rsid w:val="000B26E4"/>
    <w:rsid w:val="000C0C85"/>
    <w:rsid w:val="000C4DE4"/>
    <w:rsid w:val="000E2441"/>
    <w:rsid w:val="000E4B2B"/>
    <w:rsid w:val="000E4D28"/>
    <w:rsid w:val="000F1CD8"/>
    <w:rsid w:val="000F431D"/>
    <w:rsid w:val="000F5F4C"/>
    <w:rsid w:val="0012655B"/>
    <w:rsid w:val="00127D4C"/>
    <w:rsid w:val="001414D2"/>
    <w:rsid w:val="00146999"/>
    <w:rsid w:val="00147B5C"/>
    <w:rsid w:val="00153564"/>
    <w:rsid w:val="00153897"/>
    <w:rsid w:val="00155F64"/>
    <w:rsid w:val="001613BE"/>
    <w:rsid w:val="00172A27"/>
    <w:rsid w:val="00180AC4"/>
    <w:rsid w:val="00186C7E"/>
    <w:rsid w:val="00190D67"/>
    <w:rsid w:val="00194932"/>
    <w:rsid w:val="00195DCE"/>
    <w:rsid w:val="001A7BA0"/>
    <w:rsid w:val="001B2638"/>
    <w:rsid w:val="001B632A"/>
    <w:rsid w:val="001C2001"/>
    <w:rsid w:val="001C2EFB"/>
    <w:rsid w:val="001C5461"/>
    <w:rsid w:val="001C7206"/>
    <w:rsid w:val="001D146D"/>
    <w:rsid w:val="001E0A63"/>
    <w:rsid w:val="001E116C"/>
    <w:rsid w:val="001E72C5"/>
    <w:rsid w:val="001E7E0F"/>
    <w:rsid w:val="001F44A8"/>
    <w:rsid w:val="001F4BFA"/>
    <w:rsid w:val="002017F8"/>
    <w:rsid w:val="00201915"/>
    <w:rsid w:val="00202209"/>
    <w:rsid w:val="00223262"/>
    <w:rsid w:val="00225B98"/>
    <w:rsid w:val="00230307"/>
    <w:rsid w:val="002368F8"/>
    <w:rsid w:val="00253315"/>
    <w:rsid w:val="00256975"/>
    <w:rsid w:val="00256FA8"/>
    <w:rsid w:val="00257710"/>
    <w:rsid w:val="00261C1D"/>
    <w:rsid w:val="00263076"/>
    <w:rsid w:val="00267BD6"/>
    <w:rsid w:val="00267C90"/>
    <w:rsid w:val="00267FFD"/>
    <w:rsid w:val="00280145"/>
    <w:rsid w:val="002811CA"/>
    <w:rsid w:val="002908E3"/>
    <w:rsid w:val="00294783"/>
    <w:rsid w:val="002C5DBB"/>
    <w:rsid w:val="002D2FD7"/>
    <w:rsid w:val="002D3AAF"/>
    <w:rsid w:val="002D655A"/>
    <w:rsid w:val="002D6C0A"/>
    <w:rsid w:val="002F00CA"/>
    <w:rsid w:val="002F039A"/>
    <w:rsid w:val="002F75A4"/>
    <w:rsid w:val="003004CC"/>
    <w:rsid w:val="00304CFE"/>
    <w:rsid w:val="00326DA5"/>
    <w:rsid w:val="00336551"/>
    <w:rsid w:val="00344765"/>
    <w:rsid w:val="003461C4"/>
    <w:rsid w:val="0035559A"/>
    <w:rsid w:val="0036177F"/>
    <w:rsid w:val="00364ADC"/>
    <w:rsid w:val="00391657"/>
    <w:rsid w:val="00396CAF"/>
    <w:rsid w:val="003A45BB"/>
    <w:rsid w:val="003A51FF"/>
    <w:rsid w:val="003B4124"/>
    <w:rsid w:val="003D6D7D"/>
    <w:rsid w:val="003E503B"/>
    <w:rsid w:val="003E5A54"/>
    <w:rsid w:val="003E693B"/>
    <w:rsid w:val="003F594D"/>
    <w:rsid w:val="00406642"/>
    <w:rsid w:val="0040742A"/>
    <w:rsid w:val="0042286F"/>
    <w:rsid w:val="00447100"/>
    <w:rsid w:val="00457B14"/>
    <w:rsid w:val="00471B88"/>
    <w:rsid w:val="00477CE8"/>
    <w:rsid w:val="00487BC6"/>
    <w:rsid w:val="0049375B"/>
    <w:rsid w:val="004A50EC"/>
    <w:rsid w:val="004B64F7"/>
    <w:rsid w:val="004C2407"/>
    <w:rsid w:val="004C4DB8"/>
    <w:rsid w:val="004C6F68"/>
    <w:rsid w:val="004D6B05"/>
    <w:rsid w:val="004E1296"/>
    <w:rsid w:val="004E5082"/>
    <w:rsid w:val="004E723A"/>
    <w:rsid w:val="004F3DD2"/>
    <w:rsid w:val="004F4135"/>
    <w:rsid w:val="005016D7"/>
    <w:rsid w:val="00503207"/>
    <w:rsid w:val="00505047"/>
    <w:rsid w:val="005104F3"/>
    <w:rsid w:val="00513BD9"/>
    <w:rsid w:val="00515A5E"/>
    <w:rsid w:val="005232AF"/>
    <w:rsid w:val="00530DFF"/>
    <w:rsid w:val="0053670C"/>
    <w:rsid w:val="00543E19"/>
    <w:rsid w:val="00551F16"/>
    <w:rsid w:val="00554174"/>
    <w:rsid w:val="0055608C"/>
    <w:rsid w:val="005618F4"/>
    <w:rsid w:val="0056794C"/>
    <w:rsid w:val="00587628"/>
    <w:rsid w:val="00587D6E"/>
    <w:rsid w:val="00591585"/>
    <w:rsid w:val="005A1AB6"/>
    <w:rsid w:val="005A6C11"/>
    <w:rsid w:val="005C45DE"/>
    <w:rsid w:val="005C4685"/>
    <w:rsid w:val="005C79EF"/>
    <w:rsid w:val="005D6701"/>
    <w:rsid w:val="005E157D"/>
    <w:rsid w:val="005E23AA"/>
    <w:rsid w:val="005E2A97"/>
    <w:rsid w:val="005E7CD3"/>
    <w:rsid w:val="005F07BC"/>
    <w:rsid w:val="005F7859"/>
    <w:rsid w:val="0060372D"/>
    <w:rsid w:val="00616AC8"/>
    <w:rsid w:val="006246A2"/>
    <w:rsid w:val="00631075"/>
    <w:rsid w:val="006325E0"/>
    <w:rsid w:val="00634C75"/>
    <w:rsid w:val="00650874"/>
    <w:rsid w:val="00665B0E"/>
    <w:rsid w:val="00666B1A"/>
    <w:rsid w:val="00672D76"/>
    <w:rsid w:val="0067489A"/>
    <w:rsid w:val="0069453D"/>
    <w:rsid w:val="0069599B"/>
    <w:rsid w:val="006960E0"/>
    <w:rsid w:val="006B57D6"/>
    <w:rsid w:val="006B72A0"/>
    <w:rsid w:val="006E24F3"/>
    <w:rsid w:val="006F2B24"/>
    <w:rsid w:val="006F4B39"/>
    <w:rsid w:val="006F556E"/>
    <w:rsid w:val="00702202"/>
    <w:rsid w:val="00702D22"/>
    <w:rsid w:val="00702E46"/>
    <w:rsid w:val="00707E57"/>
    <w:rsid w:val="007178EC"/>
    <w:rsid w:val="00721A00"/>
    <w:rsid w:val="0073712C"/>
    <w:rsid w:val="0074363E"/>
    <w:rsid w:val="00744F9F"/>
    <w:rsid w:val="00746DD5"/>
    <w:rsid w:val="00750E57"/>
    <w:rsid w:val="0076042D"/>
    <w:rsid w:val="007770F7"/>
    <w:rsid w:val="00784877"/>
    <w:rsid w:val="00787A52"/>
    <w:rsid w:val="00787BF9"/>
    <w:rsid w:val="00787EA1"/>
    <w:rsid w:val="00795474"/>
    <w:rsid w:val="007A2061"/>
    <w:rsid w:val="007A37B6"/>
    <w:rsid w:val="007D5180"/>
    <w:rsid w:val="007E0AC8"/>
    <w:rsid w:val="007F0A1E"/>
    <w:rsid w:val="007F394B"/>
    <w:rsid w:val="00816859"/>
    <w:rsid w:val="008330E3"/>
    <w:rsid w:val="008403AC"/>
    <w:rsid w:val="008414A3"/>
    <w:rsid w:val="00862FA7"/>
    <w:rsid w:val="00867B82"/>
    <w:rsid w:val="008725CF"/>
    <w:rsid w:val="00877555"/>
    <w:rsid w:val="00886EEC"/>
    <w:rsid w:val="00892F37"/>
    <w:rsid w:val="0089366A"/>
    <w:rsid w:val="00893885"/>
    <w:rsid w:val="00897765"/>
    <w:rsid w:val="008C6B46"/>
    <w:rsid w:val="008D4AD3"/>
    <w:rsid w:val="008E13D2"/>
    <w:rsid w:val="008E33AD"/>
    <w:rsid w:val="008E3C6B"/>
    <w:rsid w:val="008E58BA"/>
    <w:rsid w:val="009017BF"/>
    <w:rsid w:val="00923C62"/>
    <w:rsid w:val="009311CE"/>
    <w:rsid w:val="00931825"/>
    <w:rsid w:val="00944E78"/>
    <w:rsid w:val="00946862"/>
    <w:rsid w:val="0095103E"/>
    <w:rsid w:val="00954CBD"/>
    <w:rsid w:val="00955987"/>
    <w:rsid w:val="00955C48"/>
    <w:rsid w:val="00955F95"/>
    <w:rsid w:val="00965073"/>
    <w:rsid w:val="009747DE"/>
    <w:rsid w:val="0098673A"/>
    <w:rsid w:val="00987951"/>
    <w:rsid w:val="009879DF"/>
    <w:rsid w:val="0099162D"/>
    <w:rsid w:val="009966BB"/>
    <w:rsid w:val="009B1674"/>
    <w:rsid w:val="009B1689"/>
    <w:rsid w:val="009B3C85"/>
    <w:rsid w:val="009C2559"/>
    <w:rsid w:val="009C70A2"/>
    <w:rsid w:val="009C765B"/>
    <w:rsid w:val="009D1D3A"/>
    <w:rsid w:val="009D35C5"/>
    <w:rsid w:val="009D4A59"/>
    <w:rsid w:val="009E1D68"/>
    <w:rsid w:val="009E1F49"/>
    <w:rsid w:val="009E3CD1"/>
    <w:rsid w:val="009F2319"/>
    <w:rsid w:val="00A0742E"/>
    <w:rsid w:val="00A1360B"/>
    <w:rsid w:val="00A35E12"/>
    <w:rsid w:val="00A806E4"/>
    <w:rsid w:val="00A8612E"/>
    <w:rsid w:val="00AA2074"/>
    <w:rsid w:val="00AA355A"/>
    <w:rsid w:val="00AB66B0"/>
    <w:rsid w:val="00AC5269"/>
    <w:rsid w:val="00AC6359"/>
    <w:rsid w:val="00AD2EB3"/>
    <w:rsid w:val="00AE00F1"/>
    <w:rsid w:val="00AE1EFC"/>
    <w:rsid w:val="00AE200C"/>
    <w:rsid w:val="00AE5BDB"/>
    <w:rsid w:val="00AF3783"/>
    <w:rsid w:val="00B05EBE"/>
    <w:rsid w:val="00B27430"/>
    <w:rsid w:val="00B27FF8"/>
    <w:rsid w:val="00B370C6"/>
    <w:rsid w:val="00B7113D"/>
    <w:rsid w:val="00B72D00"/>
    <w:rsid w:val="00B74857"/>
    <w:rsid w:val="00B80D9D"/>
    <w:rsid w:val="00B830D6"/>
    <w:rsid w:val="00B930D4"/>
    <w:rsid w:val="00BA5E65"/>
    <w:rsid w:val="00BC1F9A"/>
    <w:rsid w:val="00BD2683"/>
    <w:rsid w:val="00BE2AFF"/>
    <w:rsid w:val="00BE3D25"/>
    <w:rsid w:val="00BE41B6"/>
    <w:rsid w:val="00BF5499"/>
    <w:rsid w:val="00C02078"/>
    <w:rsid w:val="00C15420"/>
    <w:rsid w:val="00C20B98"/>
    <w:rsid w:val="00C3082A"/>
    <w:rsid w:val="00C36649"/>
    <w:rsid w:val="00C41792"/>
    <w:rsid w:val="00C52C60"/>
    <w:rsid w:val="00C7028E"/>
    <w:rsid w:val="00C839DD"/>
    <w:rsid w:val="00C85A8B"/>
    <w:rsid w:val="00C94AA2"/>
    <w:rsid w:val="00CB1F14"/>
    <w:rsid w:val="00CB253F"/>
    <w:rsid w:val="00CB6A27"/>
    <w:rsid w:val="00CC6F32"/>
    <w:rsid w:val="00CE668C"/>
    <w:rsid w:val="00CF247C"/>
    <w:rsid w:val="00CF2C26"/>
    <w:rsid w:val="00D279AE"/>
    <w:rsid w:val="00D35A04"/>
    <w:rsid w:val="00D42A66"/>
    <w:rsid w:val="00D53AED"/>
    <w:rsid w:val="00D547AB"/>
    <w:rsid w:val="00D649CB"/>
    <w:rsid w:val="00D72924"/>
    <w:rsid w:val="00D7656D"/>
    <w:rsid w:val="00D86118"/>
    <w:rsid w:val="00D91460"/>
    <w:rsid w:val="00DB463D"/>
    <w:rsid w:val="00DC271C"/>
    <w:rsid w:val="00DC56E8"/>
    <w:rsid w:val="00DD0957"/>
    <w:rsid w:val="00DD71CC"/>
    <w:rsid w:val="00DE2535"/>
    <w:rsid w:val="00DF0C9E"/>
    <w:rsid w:val="00DF6A22"/>
    <w:rsid w:val="00E06B1B"/>
    <w:rsid w:val="00E2109C"/>
    <w:rsid w:val="00E22EF7"/>
    <w:rsid w:val="00E2314E"/>
    <w:rsid w:val="00E25B2A"/>
    <w:rsid w:val="00E27234"/>
    <w:rsid w:val="00E34D79"/>
    <w:rsid w:val="00E647B1"/>
    <w:rsid w:val="00E67BCE"/>
    <w:rsid w:val="00E751BA"/>
    <w:rsid w:val="00E8614A"/>
    <w:rsid w:val="00E91646"/>
    <w:rsid w:val="00E93A0C"/>
    <w:rsid w:val="00EA1185"/>
    <w:rsid w:val="00EB2ABE"/>
    <w:rsid w:val="00EB78D9"/>
    <w:rsid w:val="00EC4F3E"/>
    <w:rsid w:val="00ED690D"/>
    <w:rsid w:val="00F00B38"/>
    <w:rsid w:val="00F02F3E"/>
    <w:rsid w:val="00F1175A"/>
    <w:rsid w:val="00F16C6A"/>
    <w:rsid w:val="00F26FD4"/>
    <w:rsid w:val="00F31E09"/>
    <w:rsid w:val="00F343EA"/>
    <w:rsid w:val="00F3516E"/>
    <w:rsid w:val="00F57C04"/>
    <w:rsid w:val="00F715ED"/>
    <w:rsid w:val="00F766EF"/>
    <w:rsid w:val="00F8351E"/>
    <w:rsid w:val="00F850C4"/>
    <w:rsid w:val="00F87BA6"/>
    <w:rsid w:val="00FA27F1"/>
    <w:rsid w:val="00FA6FDE"/>
    <w:rsid w:val="00FC797F"/>
    <w:rsid w:val="00FD390C"/>
    <w:rsid w:val="00FD5B03"/>
    <w:rsid w:val="00FE1577"/>
    <w:rsid w:val="00FF3662"/>
    <w:rsid w:val="00FF60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0" w:qFormat="1"/>
    <w:lsdException w:name="page number" w:uiPriority="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Document Map" w:uiPriority="0" w:unhideWhenUsed="0"/>
    <w:lsdException w:name="Normal (Web)" w:semiHidden="0"/>
    <w:lsdException w:name="Balloon Text" w:semiHidden="0"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12C"/>
    <w:pPr>
      <w:widowControl w:val="0"/>
      <w:jc w:val="both"/>
    </w:pPr>
    <w:rPr>
      <w:kern w:val="2"/>
      <w:sz w:val="21"/>
      <w:szCs w:val="22"/>
    </w:rPr>
  </w:style>
  <w:style w:type="paragraph" w:styleId="3">
    <w:name w:val="heading 3"/>
    <w:basedOn w:val="a"/>
    <w:link w:val="3Char"/>
    <w:uiPriority w:val="9"/>
    <w:qFormat/>
    <w:rsid w:val="0073712C"/>
    <w:pPr>
      <w:widowControl/>
      <w:spacing w:before="225" w:after="225"/>
      <w:jc w:val="center"/>
      <w:outlineLvl w:val="2"/>
    </w:pPr>
    <w:rPr>
      <w:rFonts w:ascii="宋体" w:hAnsi="宋体"/>
      <w:b/>
      <w:bCs/>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
    <w:rsid w:val="0073712C"/>
    <w:rPr>
      <w:rFonts w:ascii="宋体" w:eastAsia="宋体" w:hAnsi="宋体" w:cs="宋体"/>
      <w:b/>
      <w:bCs/>
      <w:kern w:val="0"/>
      <w:szCs w:val="21"/>
    </w:rPr>
  </w:style>
  <w:style w:type="character" w:customStyle="1" w:styleId="apple-converted-space">
    <w:name w:val="apple-converted-space"/>
    <w:basedOn w:val="a0"/>
    <w:rsid w:val="0073712C"/>
  </w:style>
  <w:style w:type="character" w:customStyle="1" w:styleId="Char">
    <w:name w:val="文档结构图 Char"/>
    <w:basedOn w:val="a0"/>
    <w:link w:val="a3"/>
    <w:semiHidden/>
    <w:rsid w:val="0073712C"/>
    <w:rPr>
      <w:kern w:val="2"/>
      <w:sz w:val="21"/>
      <w:szCs w:val="22"/>
      <w:shd w:val="clear" w:color="auto" w:fill="000080"/>
    </w:rPr>
  </w:style>
  <w:style w:type="paragraph" w:styleId="a3">
    <w:name w:val="Document Map"/>
    <w:basedOn w:val="a"/>
    <w:link w:val="Char"/>
    <w:semiHidden/>
    <w:rsid w:val="0073712C"/>
    <w:pPr>
      <w:shd w:val="clear" w:color="auto" w:fill="000080"/>
    </w:pPr>
  </w:style>
  <w:style w:type="character" w:customStyle="1" w:styleId="Char0">
    <w:name w:val="页眉 Char"/>
    <w:link w:val="a4"/>
    <w:rsid w:val="0073712C"/>
    <w:rPr>
      <w:kern w:val="2"/>
      <w:sz w:val="18"/>
      <w:szCs w:val="18"/>
    </w:rPr>
  </w:style>
  <w:style w:type="paragraph" w:styleId="a4">
    <w:name w:val="header"/>
    <w:basedOn w:val="a"/>
    <w:link w:val="Char0"/>
    <w:unhideWhenUsed/>
    <w:rsid w:val="0073712C"/>
    <w:pPr>
      <w:pBdr>
        <w:bottom w:val="single" w:sz="6" w:space="1" w:color="auto"/>
      </w:pBdr>
      <w:tabs>
        <w:tab w:val="center" w:pos="4153"/>
        <w:tab w:val="right" w:pos="8306"/>
      </w:tabs>
      <w:snapToGrid w:val="0"/>
      <w:jc w:val="center"/>
    </w:pPr>
    <w:rPr>
      <w:sz w:val="18"/>
      <w:szCs w:val="18"/>
    </w:rPr>
  </w:style>
  <w:style w:type="character" w:customStyle="1" w:styleId="Char1">
    <w:name w:val="页脚 Char"/>
    <w:link w:val="a5"/>
    <w:uiPriority w:val="99"/>
    <w:rsid w:val="0073712C"/>
    <w:rPr>
      <w:kern w:val="2"/>
      <w:sz w:val="18"/>
      <w:szCs w:val="18"/>
    </w:rPr>
  </w:style>
  <w:style w:type="paragraph" w:styleId="a5">
    <w:name w:val="footer"/>
    <w:basedOn w:val="a"/>
    <w:link w:val="Char1"/>
    <w:uiPriority w:val="99"/>
    <w:unhideWhenUsed/>
    <w:rsid w:val="0073712C"/>
    <w:pPr>
      <w:tabs>
        <w:tab w:val="center" w:pos="4153"/>
        <w:tab w:val="right" w:pos="8306"/>
      </w:tabs>
      <w:snapToGrid w:val="0"/>
      <w:jc w:val="left"/>
    </w:pPr>
    <w:rPr>
      <w:sz w:val="18"/>
      <w:szCs w:val="18"/>
    </w:rPr>
  </w:style>
  <w:style w:type="character" w:customStyle="1" w:styleId="Char2">
    <w:name w:val="批注框文本 Char"/>
    <w:link w:val="a6"/>
    <w:rsid w:val="0073712C"/>
    <w:rPr>
      <w:kern w:val="2"/>
      <w:sz w:val="18"/>
      <w:szCs w:val="18"/>
    </w:rPr>
  </w:style>
  <w:style w:type="paragraph" w:styleId="a6">
    <w:name w:val="Balloon Text"/>
    <w:basedOn w:val="a"/>
    <w:link w:val="Char2"/>
    <w:unhideWhenUsed/>
    <w:rsid w:val="0073712C"/>
    <w:rPr>
      <w:sz w:val="18"/>
      <w:szCs w:val="18"/>
    </w:rPr>
  </w:style>
  <w:style w:type="character" w:customStyle="1" w:styleId="Char3">
    <w:name w:val="日期 Char"/>
    <w:link w:val="a7"/>
    <w:uiPriority w:val="99"/>
    <w:semiHidden/>
    <w:rsid w:val="0073712C"/>
    <w:rPr>
      <w:kern w:val="2"/>
      <w:sz w:val="21"/>
      <w:szCs w:val="22"/>
    </w:rPr>
  </w:style>
  <w:style w:type="paragraph" w:styleId="a7">
    <w:name w:val="Date"/>
    <w:basedOn w:val="a"/>
    <w:next w:val="a"/>
    <w:link w:val="Char3"/>
    <w:uiPriority w:val="99"/>
    <w:unhideWhenUsed/>
    <w:rsid w:val="0073712C"/>
    <w:pPr>
      <w:ind w:leftChars="2500" w:left="100"/>
    </w:pPr>
  </w:style>
  <w:style w:type="paragraph" w:styleId="a8">
    <w:name w:val="Normal (Web)"/>
    <w:basedOn w:val="a"/>
    <w:uiPriority w:val="99"/>
    <w:unhideWhenUsed/>
    <w:rsid w:val="0073712C"/>
    <w:pPr>
      <w:widowControl/>
      <w:spacing w:before="100" w:beforeAutospacing="1" w:after="100" w:afterAutospacing="1"/>
      <w:jc w:val="left"/>
    </w:pPr>
    <w:rPr>
      <w:rFonts w:ascii="宋体" w:hAnsi="宋体" w:cs="宋体"/>
      <w:kern w:val="0"/>
      <w:sz w:val="24"/>
      <w:szCs w:val="24"/>
    </w:rPr>
  </w:style>
  <w:style w:type="character" w:styleId="a9">
    <w:name w:val="Hyperlink"/>
    <w:basedOn w:val="a0"/>
    <w:uiPriority w:val="99"/>
    <w:semiHidden/>
    <w:unhideWhenUsed/>
    <w:rsid w:val="00631075"/>
    <w:rPr>
      <w:color w:val="0000FF"/>
      <w:u w:val="single"/>
    </w:rPr>
  </w:style>
  <w:style w:type="paragraph" w:styleId="aa">
    <w:name w:val="List Paragraph"/>
    <w:basedOn w:val="a"/>
    <w:uiPriority w:val="34"/>
    <w:qFormat/>
    <w:rsid w:val="0049375B"/>
    <w:pPr>
      <w:ind w:firstLineChars="200" w:firstLine="420"/>
    </w:pPr>
  </w:style>
  <w:style w:type="character" w:customStyle="1" w:styleId="red1">
    <w:name w:val="red1"/>
    <w:basedOn w:val="a0"/>
    <w:rsid w:val="00721A00"/>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0" w:qFormat="1"/>
    <w:lsdException w:name="page number" w:uiPriority="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Document Map" w:uiPriority="0" w:unhideWhenUsed="0"/>
    <w:lsdException w:name="Normal (Web)" w:semiHidden="0"/>
    <w:lsdException w:name="Balloon Text" w:semiHidden="0"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12C"/>
    <w:pPr>
      <w:widowControl w:val="0"/>
      <w:jc w:val="both"/>
    </w:pPr>
    <w:rPr>
      <w:kern w:val="2"/>
      <w:sz w:val="21"/>
      <w:szCs w:val="22"/>
    </w:rPr>
  </w:style>
  <w:style w:type="paragraph" w:styleId="3">
    <w:name w:val="heading 3"/>
    <w:basedOn w:val="a"/>
    <w:link w:val="3Char"/>
    <w:uiPriority w:val="9"/>
    <w:qFormat/>
    <w:rsid w:val="0073712C"/>
    <w:pPr>
      <w:widowControl/>
      <w:spacing w:before="225" w:after="225"/>
      <w:jc w:val="center"/>
      <w:outlineLvl w:val="2"/>
    </w:pPr>
    <w:rPr>
      <w:rFonts w:ascii="宋体" w:hAnsi="宋体"/>
      <w:b/>
      <w:bCs/>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
    <w:rsid w:val="0073712C"/>
    <w:rPr>
      <w:rFonts w:ascii="宋体" w:eastAsia="宋体" w:hAnsi="宋体" w:cs="宋体"/>
      <w:b/>
      <w:bCs/>
      <w:kern w:val="0"/>
      <w:szCs w:val="21"/>
    </w:rPr>
  </w:style>
  <w:style w:type="character" w:customStyle="1" w:styleId="apple-converted-space">
    <w:name w:val="apple-converted-space"/>
    <w:basedOn w:val="a0"/>
    <w:rsid w:val="0073712C"/>
  </w:style>
  <w:style w:type="character" w:customStyle="1" w:styleId="Char">
    <w:name w:val="文档结构图 Char"/>
    <w:basedOn w:val="a0"/>
    <w:link w:val="a3"/>
    <w:semiHidden/>
    <w:rsid w:val="0073712C"/>
    <w:rPr>
      <w:kern w:val="2"/>
      <w:sz w:val="21"/>
      <w:szCs w:val="22"/>
      <w:shd w:val="clear" w:color="auto" w:fill="000080"/>
    </w:rPr>
  </w:style>
  <w:style w:type="paragraph" w:styleId="a3">
    <w:name w:val="Document Map"/>
    <w:basedOn w:val="a"/>
    <w:link w:val="Char"/>
    <w:semiHidden/>
    <w:rsid w:val="0073712C"/>
    <w:pPr>
      <w:shd w:val="clear" w:color="auto" w:fill="000080"/>
    </w:pPr>
  </w:style>
  <w:style w:type="character" w:customStyle="1" w:styleId="Char0">
    <w:name w:val="页眉 Char"/>
    <w:link w:val="a4"/>
    <w:rsid w:val="0073712C"/>
    <w:rPr>
      <w:kern w:val="2"/>
      <w:sz w:val="18"/>
      <w:szCs w:val="18"/>
    </w:rPr>
  </w:style>
  <w:style w:type="paragraph" w:styleId="a4">
    <w:name w:val="header"/>
    <w:basedOn w:val="a"/>
    <w:link w:val="Char0"/>
    <w:unhideWhenUsed/>
    <w:rsid w:val="0073712C"/>
    <w:pPr>
      <w:pBdr>
        <w:bottom w:val="single" w:sz="6" w:space="1" w:color="auto"/>
      </w:pBdr>
      <w:tabs>
        <w:tab w:val="center" w:pos="4153"/>
        <w:tab w:val="right" w:pos="8306"/>
      </w:tabs>
      <w:snapToGrid w:val="0"/>
      <w:jc w:val="center"/>
    </w:pPr>
    <w:rPr>
      <w:sz w:val="18"/>
      <w:szCs w:val="18"/>
    </w:rPr>
  </w:style>
  <w:style w:type="character" w:customStyle="1" w:styleId="Char1">
    <w:name w:val="页脚 Char"/>
    <w:link w:val="a5"/>
    <w:uiPriority w:val="99"/>
    <w:rsid w:val="0073712C"/>
    <w:rPr>
      <w:kern w:val="2"/>
      <w:sz w:val="18"/>
      <w:szCs w:val="18"/>
    </w:rPr>
  </w:style>
  <w:style w:type="paragraph" w:styleId="a5">
    <w:name w:val="footer"/>
    <w:basedOn w:val="a"/>
    <w:link w:val="Char1"/>
    <w:uiPriority w:val="99"/>
    <w:unhideWhenUsed/>
    <w:rsid w:val="0073712C"/>
    <w:pPr>
      <w:tabs>
        <w:tab w:val="center" w:pos="4153"/>
        <w:tab w:val="right" w:pos="8306"/>
      </w:tabs>
      <w:snapToGrid w:val="0"/>
      <w:jc w:val="left"/>
    </w:pPr>
    <w:rPr>
      <w:sz w:val="18"/>
      <w:szCs w:val="18"/>
    </w:rPr>
  </w:style>
  <w:style w:type="character" w:customStyle="1" w:styleId="Char2">
    <w:name w:val="批注框文本 Char"/>
    <w:link w:val="a6"/>
    <w:rsid w:val="0073712C"/>
    <w:rPr>
      <w:kern w:val="2"/>
      <w:sz w:val="18"/>
      <w:szCs w:val="18"/>
    </w:rPr>
  </w:style>
  <w:style w:type="paragraph" w:styleId="a6">
    <w:name w:val="Balloon Text"/>
    <w:basedOn w:val="a"/>
    <w:link w:val="Char2"/>
    <w:unhideWhenUsed/>
    <w:rsid w:val="0073712C"/>
    <w:rPr>
      <w:sz w:val="18"/>
      <w:szCs w:val="18"/>
    </w:rPr>
  </w:style>
  <w:style w:type="character" w:customStyle="1" w:styleId="Char3">
    <w:name w:val="日期 Char"/>
    <w:link w:val="a7"/>
    <w:uiPriority w:val="99"/>
    <w:semiHidden/>
    <w:rsid w:val="0073712C"/>
    <w:rPr>
      <w:kern w:val="2"/>
      <w:sz w:val="21"/>
      <w:szCs w:val="22"/>
    </w:rPr>
  </w:style>
  <w:style w:type="paragraph" w:styleId="a7">
    <w:name w:val="Date"/>
    <w:basedOn w:val="a"/>
    <w:next w:val="a"/>
    <w:link w:val="Char3"/>
    <w:uiPriority w:val="99"/>
    <w:unhideWhenUsed/>
    <w:rsid w:val="0073712C"/>
    <w:pPr>
      <w:ind w:leftChars="2500" w:left="100"/>
    </w:pPr>
  </w:style>
  <w:style w:type="paragraph" w:styleId="a8">
    <w:name w:val="Normal (Web)"/>
    <w:basedOn w:val="a"/>
    <w:uiPriority w:val="99"/>
    <w:unhideWhenUsed/>
    <w:rsid w:val="0073712C"/>
    <w:pPr>
      <w:widowControl/>
      <w:spacing w:before="100" w:beforeAutospacing="1" w:after="100" w:afterAutospacing="1"/>
      <w:jc w:val="left"/>
    </w:pPr>
    <w:rPr>
      <w:rFonts w:ascii="宋体" w:hAnsi="宋体" w:cs="宋体"/>
      <w:kern w:val="0"/>
      <w:sz w:val="24"/>
      <w:szCs w:val="24"/>
    </w:rPr>
  </w:style>
  <w:style w:type="character" w:styleId="a9">
    <w:name w:val="Hyperlink"/>
    <w:basedOn w:val="a0"/>
    <w:uiPriority w:val="99"/>
    <w:semiHidden/>
    <w:unhideWhenUsed/>
    <w:rsid w:val="00631075"/>
    <w:rPr>
      <w:color w:val="0000FF"/>
      <w:u w:val="single"/>
    </w:rPr>
  </w:style>
</w:styles>
</file>

<file path=word/webSettings.xml><?xml version="1.0" encoding="utf-8"?>
<w:webSettings xmlns:r="http://schemas.openxmlformats.org/officeDocument/2006/relationships" xmlns:w="http://schemas.openxmlformats.org/wordprocessingml/2006/main">
  <w:divs>
    <w:div w:id="25377182">
      <w:bodyDiv w:val="1"/>
      <w:marLeft w:val="0"/>
      <w:marRight w:val="0"/>
      <w:marTop w:val="0"/>
      <w:marBottom w:val="0"/>
      <w:divBdr>
        <w:top w:val="none" w:sz="0" w:space="0" w:color="auto"/>
        <w:left w:val="none" w:sz="0" w:space="0" w:color="auto"/>
        <w:bottom w:val="none" w:sz="0" w:space="0" w:color="auto"/>
        <w:right w:val="none" w:sz="0" w:space="0" w:color="auto"/>
      </w:divBdr>
    </w:div>
    <w:div w:id="296380703">
      <w:bodyDiv w:val="1"/>
      <w:marLeft w:val="0"/>
      <w:marRight w:val="0"/>
      <w:marTop w:val="0"/>
      <w:marBottom w:val="0"/>
      <w:divBdr>
        <w:top w:val="none" w:sz="0" w:space="0" w:color="auto"/>
        <w:left w:val="none" w:sz="0" w:space="0" w:color="auto"/>
        <w:bottom w:val="none" w:sz="0" w:space="0" w:color="auto"/>
        <w:right w:val="none" w:sz="0" w:space="0" w:color="auto"/>
      </w:divBdr>
    </w:div>
    <w:div w:id="315693115">
      <w:bodyDiv w:val="1"/>
      <w:marLeft w:val="0"/>
      <w:marRight w:val="0"/>
      <w:marTop w:val="0"/>
      <w:marBottom w:val="0"/>
      <w:divBdr>
        <w:top w:val="none" w:sz="0" w:space="0" w:color="auto"/>
        <w:left w:val="none" w:sz="0" w:space="0" w:color="auto"/>
        <w:bottom w:val="none" w:sz="0" w:space="0" w:color="auto"/>
        <w:right w:val="none" w:sz="0" w:space="0" w:color="auto"/>
      </w:divBdr>
    </w:div>
    <w:div w:id="535435899">
      <w:bodyDiv w:val="1"/>
      <w:marLeft w:val="0"/>
      <w:marRight w:val="0"/>
      <w:marTop w:val="0"/>
      <w:marBottom w:val="0"/>
      <w:divBdr>
        <w:top w:val="none" w:sz="0" w:space="0" w:color="auto"/>
        <w:left w:val="none" w:sz="0" w:space="0" w:color="auto"/>
        <w:bottom w:val="none" w:sz="0" w:space="0" w:color="auto"/>
        <w:right w:val="none" w:sz="0" w:space="0" w:color="auto"/>
      </w:divBdr>
    </w:div>
    <w:div w:id="720635179">
      <w:bodyDiv w:val="1"/>
      <w:marLeft w:val="0"/>
      <w:marRight w:val="0"/>
      <w:marTop w:val="0"/>
      <w:marBottom w:val="0"/>
      <w:divBdr>
        <w:top w:val="none" w:sz="0" w:space="0" w:color="auto"/>
        <w:left w:val="none" w:sz="0" w:space="0" w:color="auto"/>
        <w:bottom w:val="none" w:sz="0" w:space="0" w:color="auto"/>
        <w:right w:val="none" w:sz="0" w:space="0" w:color="auto"/>
      </w:divBdr>
    </w:div>
    <w:div w:id="809053972">
      <w:bodyDiv w:val="1"/>
      <w:marLeft w:val="0"/>
      <w:marRight w:val="0"/>
      <w:marTop w:val="0"/>
      <w:marBottom w:val="0"/>
      <w:divBdr>
        <w:top w:val="none" w:sz="0" w:space="0" w:color="auto"/>
        <w:left w:val="none" w:sz="0" w:space="0" w:color="auto"/>
        <w:bottom w:val="none" w:sz="0" w:space="0" w:color="auto"/>
        <w:right w:val="none" w:sz="0" w:space="0" w:color="auto"/>
      </w:divBdr>
    </w:div>
    <w:div w:id="1108818529">
      <w:bodyDiv w:val="1"/>
      <w:marLeft w:val="0"/>
      <w:marRight w:val="0"/>
      <w:marTop w:val="0"/>
      <w:marBottom w:val="0"/>
      <w:divBdr>
        <w:top w:val="none" w:sz="0" w:space="0" w:color="auto"/>
        <w:left w:val="none" w:sz="0" w:space="0" w:color="auto"/>
        <w:bottom w:val="none" w:sz="0" w:space="0" w:color="auto"/>
        <w:right w:val="none" w:sz="0" w:space="0" w:color="auto"/>
      </w:divBdr>
    </w:div>
    <w:div w:id="1210454846">
      <w:bodyDiv w:val="1"/>
      <w:marLeft w:val="0"/>
      <w:marRight w:val="0"/>
      <w:marTop w:val="0"/>
      <w:marBottom w:val="0"/>
      <w:divBdr>
        <w:top w:val="none" w:sz="0" w:space="0" w:color="auto"/>
        <w:left w:val="none" w:sz="0" w:space="0" w:color="auto"/>
        <w:bottom w:val="none" w:sz="0" w:space="0" w:color="auto"/>
        <w:right w:val="none" w:sz="0" w:space="0" w:color="auto"/>
      </w:divBdr>
    </w:div>
    <w:div w:id="1256481879">
      <w:bodyDiv w:val="1"/>
      <w:marLeft w:val="0"/>
      <w:marRight w:val="0"/>
      <w:marTop w:val="0"/>
      <w:marBottom w:val="0"/>
      <w:divBdr>
        <w:top w:val="none" w:sz="0" w:space="0" w:color="auto"/>
        <w:left w:val="none" w:sz="0" w:space="0" w:color="auto"/>
        <w:bottom w:val="none" w:sz="0" w:space="0" w:color="auto"/>
        <w:right w:val="none" w:sz="0" w:space="0" w:color="auto"/>
      </w:divBdr>
    </w:div>
    <w:div w:id="1266115589">
      <w:bodyDiv w:val="1"/>
      <w:marLeft w:val="0"/>
      <w:marRight w:val="0"/>
      <w:marTop w:val="0"/>
      <w:marBottom w:val="0"/>
      <w:divBdr>
        <w:top w:val="none" w:sz="0" w:space="0" w:color="auto"/>
        <w:left w:val="none" w:sz="0" w:space="0" w:color="auto"/>
        <w:bottom w:val="none" w:sz="0" w:space="0" w:color="auto"/>
        <w:right w:val="none" w:sz="0" w:space="0" w:color="auto"/>
      </w:divBdr>
    </w:div>
    <w:div w:id="1294363331">
      <w:bodyDiv w:val="1"/>
      <w:marLeft w:val="0"/>
      <w:marRight w:val="0"/>
      <w:marTop w:val="0"/>
      <w:marBottom w:val="0"/>
      <w:divBdr>
        <w:top w:val="none" w:sz="0" w:space="0" w:color="auto"/>
        <w:left w:val="none" w:sz="0" w:space="0" w:color="auto"/>
        <w:bottom w:val="none" w:sz="0" w:space="0" w:color="auto"/>
        <w:right w:val="none" w:sz="0" w:space="0" w:color="auto"/>
      </w:divBdr>
    </w:div>
    <w:div w:id="1326012855">
      <w:bodyDiv w:val="1"/>
      <w:marLeft w:val="0"/>
      <w:marRight w:val="0"/>
      <w:marTop w:val="0"/>
      <w:marBottom w:val="0"/>
      <w:divBdr>
        <w:top w:val="none" w:sz="0" w:space="0" w:color="auto"/>
        <w:left w:val="none" w:sz="0" w:space="0" w:color="auto"/>
        <w:bottom w:val="none" w:sz="0" w:space="0" w:color="auto"/>
        <w:right w:val="none" w:sz="0" w:space="0" w:color="auto"/>
      </w:divBdr>
    </w:div>
    <w:div w:id="1334260578">
      <w:bodyDiv w:val="1"/>
      <w:marLeft w:val="0"/>
      <w:marRight w:val="0"/>
      <w:marTop w:val="0"/>
      <w:marBottom w:val="0"/>
      <w:divBdr>
        <w:top w:val="none" w:sz="0" w:space="0" w:color="auto"/>
        <w:left w:val="none" w:sz="0" w:space="0" w:color="auto"/>
        <w:bottom w:val="none" w:sz="0" w:space="0" w:color="auto"/>
        <w:right w:val="none" w:sz="0" w:space="0" w:color="auto"/>
      </w:divBdr>
    </w:div>
    <w:div w:id="1415660012">
      <w:bodyDiv w:val="1"/>
      <w:marLeft w:val="0"/>
      <w:marRight w:val="0"/>
      <w:marTop w:val="0"/>
      <w:marBottom w:val="0"/>
      <w:divBdr>
        <w:top w:val="none" w:sz="0" w:space="0" w:color="auto"/>
        <w:left w:val="none" w:sz="0" w:space="0" w:color="auto"/>
        <w:bottom w:val="none" w:sz="0" w:space="0" w:color="auto"/>
        <w:right w:val="none" w:sz="0" w:space="0" w:color="auto"/>
      </w:divBdr>
    </w:div>
    <w:div w:id="1514302610">
      <w:bodyDiv w:val="1"/>
      <w:marLeft w:val="0"/>
      <w:marRight w:val="0"/>
      <w:marTop w:val="0"/>
      <w:marBottom w:val="0"/>
      <w:divBdr>
        <w:top w:val="none" w:sz="0" w:space="0" w:color="auto"/>
        <w:left w:val="none" w:sz="0" w:space="0" w:color="auto"/>
        <w:bottom w:val="none" w:sz="0" w:space="0" w:color="auto"/>
        <w:right w:val="none" w:sz="0" w:space="0" w:color="auto"/>
      </w:divBdr>
    </w:div>
    <w:div w:id="1731996961">
      <w:bodyDiv w:val="1"/>
      <w:marLeft w:val="0"/>
      <w:marRight w:val="0"/>
      <w:marTop w:val="0"/>
      <w:marBottom w:val="0"/>
      <w:divBdr>
        <w:top w:val="none" w:sz="0" w:space="0" w:color="auto"/>
        <w:left w:val="none" w:sz="0" w:space="0" w:color="auto"/>
        <w:bottom w:val="none" w:sz="0" w:space="0" w:color="auto"/>
        <w:right w:val="none" w:sz="0" w:space="0" w:color="auto"/>
      </w:divBdr>
    </w:div>
    <w:div w:id="1733507634">
      <w:bodyDiv w:val="1"/>
      <w:marLeft w:val="0"/>
      <w:marRight w:val="0"/>
      <w:marTop w:val="0"/>
      <w:marBottom w:val="0"/>
      <w:divBdr>
        <w:top w:val="none" w:sz="0" w:space="0" w:color="auto"/>
        <w:left w:val="none" w:sz="0" w:space="0" w:color="auto"/>
        <w:bottom w:val="none" w:sz="0" w:space="0" w:color="auto"/>
        <w:right w:val="none" w:sz="0" w:space="0" w:color="auto"/>
      </w:divBdr>
    </w:div>
    <w:div w:id="1907106928">
      <w:bodyDiv w:val="1"/>
      <w:marLeft w:val="0"/>
      <w:marRight w:val="0"/>
      <w:marTop w:val="0"/>
      <w:marBottom w:val="0"/>
      <w:divBdr>
        <w:top w:val="none" w:sz="0" w:space="0" w:color="auto"/>
        <w:left w:val="none" w:sz="0" w:space="0" w:color="auto"/>
        <w:bottom w:val="none" w:sz="0" w:space="0" w:color="auto"/>
        <w:right w:val="none" w:sz="0" w:space="0" w:color="auto"/>
      </w:divBdr>
    </w:div>
    <w:div w:id="21299344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AEAD389-CCBC-4062-B889-878F21F2E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7</Pages>
  <Words>920</Words>
  <Characters>5248</Characters>
  <Application>Microsoft Office Word</Application>
  <DocSecurity>0</DocSecurity>
  <PresentationFormat/>
  <Lines>43</Lines>
  <Paragraphs>12</Paragraphs>
  <Slides>0</Slides>
  <Notes>0</Notes>
  <HiddenSlides>0</HiddenSlides>
  <MMClips>0</MMClips>
  <ScaleCrop>false</ScaleCrop>
  <Company>Microsoft</Company>
  <LinksUpToDate>false</LinksUpToDate>
  <CharactersWithSpaces>6156</CharactersWithSpaces>
  <SharedDoc>false</SharedDoc>
  <HLinks>
    <vt:vector size="90" baseType="variant">
      <vt:variant>
        <vt:i4>-1653573350</vt:i4>
      </vt:variant>
      <vt:variant>
        <vt:i4>42</vt:i4>
      </vt:variant>
      <vt:variant>
        <vt:i4>0</vt:i4>
      </vt:variant>
      <vt:variant>
        <vt:i4>5</vt:i4>
      </vt:variant>
      <vt:variant>
        <vt:lpwstr>../../../2014年项目/生科学部/14园林4班康述娟</vt:lpwstr>
      </vt:variant>
      <vt:variant>
        <vt:lpwstr/>
      </vt:variant>
      <vt:variant>
        <vt:i4>52756343</vt:i4>
      </vt:variant>
      <vt:variant>
        <vt:i4>39</vt:i4>
      </vt:variant>
      <vt:variant>
        <vt:i4>0</vt:i4>
      </vt:variant>
      <vt:variant>
        <vt:i4>5</vt:i4>
      </vt:variant>
      <vt:variant>
        <vt:lpwstr>../../../2014年项目/生科学部/14级烟草1班田鹏</vt:lpwstr>
      </vt:variant>
      <vt:variant>
        <vt:lpwstr/>
      </vt:variant>
      <vt:variant>
        <vt:i4>-438273804</vt:i4>
      </vt:variant>
      <vt:variant>
        <vt:i4>36</vt:i4>
      </vt:variant>
      <vt:variant>
        <vt:i4>0</vt:i4>
      </vt:variant>
      <vt:variant>
        <vt:i4>5</vt:i4>
      </vt:variant>
      <vt:variant>
        <vt:lpwstr>../../../2014年项目/生科学部/13园艺彭慧林</vt:lpwstr>
      </vt:variant>
      <vt:variant>
        <vt:lpwstr/>
      </vt:variant>
      <vt:variant>
        <vt:i4>1993810638</vt:i4>
      </vt:variant>
      <vt:variant>
        <vt:i4>33</vt:i4>
      </vt:variant>
      <vt:variant>
        <vt:i4>0</vt:i4>
      </vt:variant>
      <vt:variant>
        <vt:i4>5</vt:i4>
      </vt:variant>
      <vt:variant>
        <vt:lpwstr>../../../2014年项目/生科学部/13生技一班  梅慧玲</vt:lpwstr>
      </vt:variant>
      <vt:variant>
        <vt:lpwstr/>
      </vt:variant>
      <vt:variant>
        <vt:i4>-1635078023</vt:i4>
      </vt:variant>
      <vt:variant>
        <vt:i4>30</vt:i4>
      </vt:variant>
      <vt:variant>
        <vt:i4>0</vt:i4>
      </vt:variant>
      <vt:variant>
        <vt:i4>5</vt:i4>
      </vt:variant>
      <vt:variant>
        <vt:lpwstr>../../../2014年项目/生科学部/13级园艺1班肖丽丽</vt:lpwstr>
      </vt:variant>
      <vt:variant>
        <vt:lpwstr/>
      </vt:variant>
      <vt:variant>
        <vt:i4>-210473645</vt:i4>
      </vt:variant>
      <vt:variant>
        <vt:i4>27</vt:i4>
      </vt:variant>
      <vt:variant>
        <vt:i4>0</vt:i4>
      </vt:variant>
      <vt:variant>
        <vt:i4>5</vt:i4>
      </vt:variant>
      <vt:variant>
        <vt:lpwstr>../../../2014年项目/生科学部/13级生技肖珂</vt:lpwstr>
      </vt:variant>
      <vt:variant>
        <vt:lpwstr/>
      </vt:variant>
      <vt:variant>
        <vt:i4>1502228828</vt:i4>
      </vt:variant>
      <vt:variant>
        <vt:i4>24</vt:i4>
      </vt:variant>
      <vt:variant>
        <vt:i4>0</vt:i4>
      </vt:variant>
      <vt:variant>
        <vt:i4>5</vt:i4>
      </vt:variant>
      <vt:variant>
        <vt:lpwstr>../../../2014年项目/生科学部/13级生技王小姣</vt:lpwstr>
      </vt:variant>
      <vt:variant>
        <vt:lpwstr/>
      </vt:variant>
      <vt:variant>
        <vt:i4>-1741090861</vt:i4>
      </vt:variant>
      <vt:variant>
        <vt:i4>21</vt:i4>
      </vt:variant>
      <vt:variant>
        <vt:i4>0</vt:i4>
      </vt:variant>
      <vt:variant>
        <vt:i4>5</vt:i4>
      </vt:variant>
      <vt:variant>
        <vt:lpwstr>../../../2014年项目/生科学部/13级黄攀</vt:lpwstr>
      </vt:variant>
      <vt:variant>
        <vt:lpwstr/>
      </vt:variant>
      <vt:variant>
        <vt:i4>789411764</vt:i4>
      </vt:variant>
      <vt:variant>
        <vt:i4>18</vt:i4>
      </vt:variant>
      <vt:variant>
        <vt:i4>0</vt:i4>
      </vt:variant>
      <vt:variant>
        <vt:i4>5</vt:i4>
      </vt:variant>
      <vt:variant>
        <vt:lpwstr>../../../2014年项目/生科学部/13动医周立峰</vt:lpwstr>
      </vt:variant>
      <vt:variant>
        <vt:lpwstr/>
      </vt:variant>
      <vt:variant>
        <vt:i4>951075986</vt:i4>
      </vt:variant>
      <vt:variant>
        <vt:i4>15</vt:i4>
      </vt:variant>
      <vt:variant>
        <vt:i4>0</vt:i4>
      </vt:variant>
      <vt:variant>
        <vt:i4>5</vt:i4>
      </vt:variant>
      <vt:variant>
        <vt:lpwstr>../../../2014年项目/生科学部/12动医李海明</vt:lpwstr>
      </vt:variant>
      <vt:variant>
        <vt:lpwstr/>
      </vt:variant>
      <vt:variant>
        <vt:i4>1508064923</vt:i4>
      </vt:variant>
      <vt:variant>
        <vt:i4>12</vt:i4>
      </vt:variant>
      <vt:variant>
        <vt:i4>0</vt:i4>
      </vt:variant>
      <vt:variant>
        <vt:i4>5</vt:i4>
      </vt:variant>
      <vt:variant>
        <vt:lpwstr>../../../2014年项目/理工学部/11毛帅</vt:lpwstr>
      </vt:variant>
      <vt:variant>
        <vt:lpwstr/>
      </vt:variant>
      <vt:variant>
        <vt:i4>902306724</vt:i4>
      </vt:variant>
      <vt:variant>
        <vt:i4>9</vt:i4>
      </vt:variant>
      <vt:variant>
        <vt:i4>0</vt:i4>
      </vt:variant>
      <vt:variant>
        <vt:i4>5</vt:i4>
      </vt:variant>
      <vt:variant>
        <vt:lpwstr>../../../2014年项目/理工学部/6向代明</vt:lpwstr>
      </vt:variant>
      <vt:variant>
        <vt:lpwstr/>
      </vt:variant>
      <vt:variant>
        <vt:i4>1952208196</vt:i4>
      </vt:variant>
      <vt:variant>
        <vt:i4>6</vt:i4>
      </vt:variant>
      <vt:variant>
        <vt:i4>0</vt:i4>
      </vt:variant>
      <vt:variant>
        <vt:i4>5</vt:i4>
      </vt:variant>
      <vt:variant>
        <vt:lpwstr>../../../2014年项目/理工学部/5王维</vt:lpwstr>
      </vt:variant>
      <vt:variant>
        <vt:lpwstr/>
      </vt:variant>
      <vt:variant>
        <vt:i4>495192469</vt:i4>
      </vt:variant>
      <vt:variant>
        <vt:i4>3</vt:i4>
      </vt:variant>
      <vt:variant>
        <vt:i4>0</vt:i4>
      </vt:variant>
      <vt:variant>
        <vt:i4>5</vt:i4>
      </vt:variant>
      <vt:variant>
        <vt:lpwstr>../../../2014年项目/生科学部/13级检疫2班王艺</vt:lpwstr>
      </vt:variant>
      <vt:variant>
        <vt:lpwstr/>
      </vt:variant>
      <vt:variant>
        <vt:i4>-1939857889</vt:i4>
      </vt:variant>
      <vt:variant>
        <vt:i4>0</vt:i4>
      </vt:variant>
      <vt:variant>
        <vt:i4>0</vt:i4>
      </vt:variant>
      <vt:variant>
        <vt:i4>5</vt:i4>
      </vt:variant>
      <vt:variant>
        <vt:lpwstr>../../../2014年项目/经管学部/洪腾</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湘农东方教〔2014〕12号</dc:title>
  <dc:creator>Cooper</dc:creator>
  <cp:lastModifiedBy>Administrator</cp:lastModifiedBy>
  <cp:revision>17</cp:revision>
  <cp:lastPrinted>2020-12-16T08:34:00Z</cp:lastPrinted>
  <dcterms:created xsi:type="dcterms:W3CDTF">2020-12-16T00:27:00Z</dcterms:created>
  <dcterms:modified xsi:type="dcterms:W3CDTF">2020-12-17T00:46:00Z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